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90A1" w14:textId="77777777" w:rsidR="001A2638" w:rsidRDefault="001A2638" w:rsidP="0034085C">
      <w:pPr>
        <w:jc w:val="center"/>
        <w:rPr>
          <w:b/>
          <w:lang w:val="sl-SI"/>
        </w:rPr>
      </w:pPr>
    </w:p>
    <w:p w14:paraId="50EC5D22" w14:textId="77777777" w:rsidR="001A2638" w:rsidRDefault="001A2638" w:rsidP="0034085C">
      <w:pPr>
        <w:jc w:val="center"/>
        <w:rPr>
          <w:b/>
          <w:lang w:val="sl-SI"/>
        </w:rPr>
      </w:pPr>
    </w:p>
    <w:p w14:paraId="449624E6" w14:textId="2544AC1F" w:rsidR="005E420A" w:rsidRDefault="005E420A" w:rsidP="0085538F">
      <w:pPr>
        <w:rPr>
          <w:b/>
          <w:lang w:val="sl-SI"/>
        </w:rPr>
      </w:pPr>
      <w:r w:rsidRPr="005E420A">
        <w:rPr>
          <w:b/>
          <w:lang w:val="sl-SI"/>
        </w:rPr>
        <w:t xml:space="preserve">OBVESTILO O </w:t>
      </w:r>
      <w:r w:rsidR="00A033B8">
        <w:rPr>
          <w:b/>
          <w:lang w:val="sl-SI"/>
        </w:rPr>
        <w:t xml:space="preserve">ZAKLJUČKU </w:t>
      </w:r>
      <w:r w:rsidR="00884ADC" w:rsidRPr="005E420A">
        <w:rPr>
          <w:b/>
          <w:lang w:val="sl-SI"/>
        </w:rPr>
        <w:t xml:space="preserve">PROGRAMA </w:t>
      </w:r>
      <w:r w:rsidR="00884ADC" w:rsidRPr="00884ADC">
        <w:rPr>
          <w:b/>
          <w:lang w:val="sl-SI"/>
        </w:rPr>
        <w:t>SOFINANCIRANJA ZAGOTAVLJANJA JAVNIH NAJEMNIH STANOVANJ V LETIH 2016 DO 2020</w:t>
      </w:r>
    </w:p>
    <w:p w14:paraId="4F126FE2" w14:textId="77777777" w:rsidR="0034085C" w:rsidRDefault="0034085C" w:rsidP="0034085C">
      <w:pPr>
        <w:jc w:val="center"/>
        <w:rPr>
          <w:b/>
          <w:lang w:val="sl-SI"/>
        </w:rPr>
      </w:pPr>
    </w:p>
    <w:p w14:paraId="115B1343" w14:textId="77777777" w:rsidR="005E420A" w:rsidRPr="005E420A" w:rsidRDefault="005E420A" w:rsidP="005E420A">
      <w:pPr>
        <w:jc w:val="center"/>
        <w:rPr>
          <w:b/>
          <w:lang w:val="sl-SI"/>
        </w:rPr>
      </w:pPr>
    </w:p>
    <w:p w14:paraId="6DFEA2DD" w14:textId="77777777" w:rsidR="007318E8" w:rsidRPr="00EE4025" w:rsidRDefault="005E420A" w:rsidP="00EE4025">
      <w:pPr>
        <w:jc w:val="both"/>
        <w:rPr>
          <w:lang w:val="sl-SI"/>
        </w:rPr>
      </w:pPr>
      <w:r w:rsidRPr="005E420A">
        <w:rPr>
          <w:lang w:val="sl-SI"/>
        </w:rPr>
        <w:t>Stanovanjski sklad Republike Slovenije, javni sklad</w:t>
      </w:r>
      <w:r w:rsidR="000D6C95">
        <w:rPr>
          <w:lang w:val="sl-SI"/>
        </w:rPr>
        <w:t xml:space="preserve"> (SSRS)</w:t>
      </w:r>
      <w:r w:rsidRPr="005E420A">
        <w:rPr>
          <w:lang w:val="sl-SI"/>
        </w:rPr>
        <w:t>, objavl</w:t>
      </w:r>
      <w:r w:rsidR="00884ADC">
        <w:rPr>
          <w:lang w:val="sl-SI"/>
        </w:rPr>
        <w:t>ja, da je v skladu z določilom 4</w:t>
      </w:r>
      <w:r w:rsidRPr="005E420A">
        <w:rPr>
          <w:lang w:val="sl-SI"/>
        </w:rPr>
        <w:t>.</w:t>
      </w:r>
      <w:r w:rsidR="00EE4025">
        <w:rPr>
          <w:lang w:val="sl-SI"/>
        </w:rPr>
        <w:t xml:space="preserve"> </w:t>
      </w:r>
      <w:r w:rsidR="00F91926">
        <w:rPr>
          <w:lang w:val="sl-SI"/>
        </w:rPr>
        <w:t>točke I. poglavja ter</w:t>
      </w:r>
      <w:r w:rsidR="007318E8">
        <w:rPr>
          <w:lang w:val="sl-SI"/>
        </w:rPr>
        <w:t xml:space="preserve"> IV.</w:t>
      </w:r>
      <w:r w:rsidR="00F91926">
        <w:rPr>
          <w:lang w:val="sl-SI"/>
        </w:rPr>
        <w:t xml:space="preserve"> in</w:t>
      </w:r>
      <w:r w:rsidRPr="005E420A">
        <w:rPr>
          <w:lang w:val="sl-SI"/>
        </w:rPr>
        <w:t xml:space="preserve"> V. poglavjem Programa </w:t>
      </w:r>
      <w:r w:rsidR="00884ADC" w:rsidRPr="00884ADC">
        <w:rPr>
          <w:lang w:val="sl-SI"/>
        </w:rPr>
        <w:t>sofinanciranja zagotavljanja javnih  najemnih stanovanj  v  letih  2016  do  2020</w:t>
      </w:r>
      <w:r w:rsidRPr="005E420A">
        <w:rPr>
          <w:lang w:val="sl-SI"/>
        </w:rPr>
        <w:t>, ki je bil objavljen v Uradnem listu R</w:t>
      </w:r>
      <w:r w:rsidR="001C5FBC">
        <w:rPr>
          <w:lang w:val="sl-SI"/>
        </w:rPr>
        <w:t>epublike</w:t>
      </w:r>
      <w:r w:rsidRPr="005E420A">
        <w:rPr>
          <w:lang w:val="sl-SI"/>
        </w:rPr>
        <w:t xml:space="preserve"> Slovenije štev. </w:t>
      </w:r>
      <w:r w:rsidR="00884ADC" w:rsidRPr="00884ADC">
        <w:rPr>
          <w:lang w:val="sl-SI"/>
        </w:rPr>
        <w:t xml:space="preserve">41/2016, z dne 10.06.2016, št. 88/2016, z dne 22.12.2016 in št. 10/2019, z dne 15. 2. 2019 </w:t>
      </w:r>
      <w:r w:rsidRPr="005E420A">
        <w:rPr>
          <w:lang w:val="sl-SI"/>
        </w:rPr>
        <w:t>(v nadaljevanju:</w:t>
      </w:r>
      <w:r w:rsidR="007318E8">
        <w:rPr>
          <w:lang w:val="sl-SI"/>
        </w:rPr>
        <w:t xml:space="preserve"> Program), </w:t>
      </w:r>
      <w:r w:rsidR="007318E8" w:rsidRPr="007318E8">
        <w:rPr>
          <w:b/>
          <w:lang w:val="sl-SI"/>
        </w:rPr>
        <w:t>Program od 31.12.2020</w:t>
      </w:r>
      <w:r w:rsidRPr="007318E8">
        <w:rPr>
          <w:b/>
          <w:lang w:val="sl-SI"/>
        </w:rPr>
        <w:t xml:space="preserve"> dalje </w:t>
      </w:r>
      <w:r w:rsidRPr="005618C1">
        <w:rPr>
          <w:b/>
          <w:lang w:val="sl-SI"/>
        </w:rPr>
        <w:t>zaprt.</w:t>
      </w:r>
      <w:r w:rsidRPr="007318E8">
        <w:rPr>
          <w:b/>
          <w:lang w:val="sl-SI"/>
        </w:rPr>
        <w:t xml:space="preserve"> </w:t>
      </w:r>
    </w:p>
    <w:p w14:paraId="5CBAFAF5" w14:textId="77777777" w:rsidR="00EE4025" w:rsidRDefault="00EE4025" w:rsidP="00EE4025">
      <w:pPr>
        <w:jc w:val="both"/>
        <w:rPr>
          <w:lang w:val="sl-SI"/>
        </w:rPr>
      </w:pPr>
    </w:p>
    <w:p w14:paraId="0C3A80D1" w14:textId="68ED4DC9" w:rsidR="005E420A" w:rsidRPr="007318E8" w:rsidRDefault="005E420A" w:rsidP="00EE4025">
      <w:pPr>
        <w:jc w:val="both"/>
        <w:rPr>
          <w:b/>
          <w:lang w:val="sl-SI"/>
        </w:rPr>
      </w:pPr>
      <w:r w:rsidRPr="005E420A">
        <w:rPr>
          <w:lang w:val="sl-SI"/>
        </w:rPr>
        <w:t>Glede na</w:t>
      </w:r>
      <w:r w:rsidR="007318E8">
        <w:rPr>
          <w:lang w:val="sl-SI"/>
        </w:rPr>
        <w:t xml:space="preserve"> </w:t>
      </w:r>
      <w:r w:rsidRPr="005E420A">
        <w:rPr>
          <w:lang w:val="sl-SI"/>
        </w:rPr>
        <w:t>naved</w:t>
      </w:r>
      <w:r w:rsidR="007318E8">
        <w:rPr>
          <w:lang w:val="sl-SI"/>
        </w:rPr>
        <w:t>eno dejstvo</w:t>
      </w:r>
      <w:r w:rsidR="00A033B8">
        <w:rPr>
          <w:lang w:val="sl-SI"/>
        </w:rPr>
        <w:t>,</w:t>
      </w:r>
      <w:r w:rsidR="007318E8">
        <w:rPr>
          <w:lang w:val="sl-SI"/>
        </w:rPr>
        <w:t xml:space="preserve"> </w:t>
      </w:r>
      <w:r w:rsidR="007318E8" w:rsidRPr="007318E8">
        <w:rPr>
          <w:b/>
          <w:lang w:val="sl-SI"/>
        </w:rPr>
        <w:t>Stanovanjski sklad R</w:t>
      </w:r>
      <w:r w:rsidRPr="007318E8">
        <w:rPr>
          <w:b/>
          <w:lang w:val="sl-SI"/>
        </w:rPr>
        <w:t>epublike Slovenije, javni sklad novih vlog</w:t>
      </w:r>
      <w:r w:rsidR="00A033B8">
        <w:rPr>
          <w:b/>
          <w:lang w:val="sl-SI"/>
        </w:rPr>
        <w:t xml:space="preserve">, </w:t>
      </w:r>
      <w:r w:rsidR="00FB388B">
        <w:rPr>
          <w:b/>
          <w:lang w:val="sl-SI"/>
        </w:rPr>
        <w:t xml:space="preserve">za  ta </w:t>
      </w:r>
      <w:r w:rsidRPr="007318E8">
        <w:rPr>
          <w:b/>
          <w:lang w:val="sl-SI"/>
        </w:rPr>
        <w:t>Program ne sprejema več.</w:t>
      </w:r>
    </w:p>
    <w:p w14:paraId="3B6C9669" w14:textId="77777777" w:rsidR="007318E8" w:rsidRDefault="007318E8" w:rsidP="00EE4025">
      <w:pPr>
        <w:jc w:val="both"/>
        <w:rPr>
          <w:lang w:val="sl-SI"/>
        </w:rPr>
      </w:pPr>
    </w:p>
    <w:p w14:paraId="6FCF3AEC" w14:textId="51313201" w:rsidR="000D6C95" w:rsidRDefault="004E72BC" w:rsidP="00EE4025">
      <w:pPr>
        <w:jc w:val="both"/>
        <w:rPr>
          <w:lang w:val="sl-SI"/>
        </w:rPr>
      </w:pPr>
      <w:r>
        <w:rPr>
          <w:lang w:val="sl-SI"/>
        </w:rPr>
        <w:t>O v</w:t>
      </w:r>
      <w:r w:rsidR="005E420A" w:rsidRPr="005E420A">
        <w:rPr>
          <w:lang w:val="sl-SI"/>
        </w:rPr>
        <w:t>log</w:t>
      </w:r>
      <w:r>
        <w:rPr>
          <w:lang w:val="sl-SI"/>
        </w:rPr>
        <w:t>ah</w:t>
      </w:r>
      <w:r w:rsidR="005E420A" w:rsidRPr="005E420A">
        <w:rPr>
          <w:lang w:val="sl-SI"/>
        </w:rPr>
        <w:t xml:space="preserve"> prosilcev</w:t>
      </w:r>
      <w:r w:rsidR="000D6C95">
        <w:rPr>
          <w:lang w:val="sl-SI"/>
        </w:rPr>
        <w:t xml:space="preserve"> za sofinanciranje projektov</w:t>
      </w:r>
      <w:r w:rsidR="005E420A" w:rsidRPr="005E420A">
        <w:rPr>
          <w:lang w:val="sl-SI"/>
        </w:rPr>
        <w:t>, ki so</w:t>
      </w:r>
      <w:r>
        <w:rPr>
          <w:lang w:val="sl-SI"/>
        </w:rPr>
        <w:t xml:space="preserve"> prispele do vključno 31.12.2020 in je o njih že odločeno </w:t>
      </w:r>
      <w:r w:rsidR="005E420A" w:rsidRPr="005E420A">
        <w:rPr>
          <w:lang w:val="sl-SI"/>
        </w:rPr>
        <w:t xml:space="preserve">v skladu z </w:t>
      </w:r>
      <w:r w:rsidR="000D6C95">
        <w:rPr>
          <w:lang w:val="sl-SI"/>
        </w:rPr>
        <w:t xml:space="preserve">določili </w:t>
      </w:r>
      <w:r w:rsidR="000D6C95" w:rsidRPr="005E420A">
        <w:rPr>
          <w:lang w:val="sl-SI"/>
        </w:rPr>
        <w:t>Programa, še tečejo postopki</w:t>
      </w:r>
      <w:r w:rsidR="000D6C95">
        <w:rPr>
          <w:lang w:val="sl-SI"/>
        </w:rPr>
        <w:t xml:space="preserve"> za </w:t>
      </w:r>
      <w:r w:rsidR="0085538F">
        <w:rPr>
          <w:lang w:val="sl-SI"/>
        </w:rPr>
        <w:t>dokončno</w:t>
      </w:r>
      <w:r w:rsidR="00FB388B">
        <w:rPr>
          <w:lang w:val="sl-SI"/>
        </w:rPr>
        <w:t xml:space="preserve"> </w:t>
      </w:r>
      <w:r w:rsidR="000D6C95">
        <w:rPr>
          <w:lang w:val="sl-SI"/>
        </w:rPr>
        <w:t>realizacijo investicijskega projekta</w:t>
      </w:r>
      <w:r w:rsidR="000D6C95" w:rsidRPr="005E420A">
        <w:rPr>
          <w:lang w:val="sl-SI"/>
        </w:rPr>
        <w:t>.</w:t>
      </w:r>
    </w:p>
    <w:p w14:paraId="7C146CA3" w14:textId="71815162" w:rsidR="005E420A" w:rsidRPr="005E420A" w:rsidRDefault="005E420A" w:rsidP="00EE4025">
      <w:pPr>
        <w:jc w:val="both"/>
        <w:rPr>
          <w:lang w:val="sl-SI"/>
        </w:rPr>
      </w:pPr>
      <w:r w:rsidRPr="005E420A">
        <w:rPr>
          <w:lang w:val="sl-SI"/>
        </w:rPr>
        <w:t>Program ostaja objavljen na spletni strani SSRS, iz razloga</w:t>
      </w:r>
      <w:r w:rsidR="00EE4025">
        <w:rPr>
          <w:lang w:val="sl-SI"/>
        </w:rPr>
        <w:t xml:space="preserve"> vpogleda pogodbenih strank, ki </w:t>
      </w:r>
      <w:r w:rsidR="00FB388B">
        <w:rPr>
          <w:lang w:val="sl-SI"/>
        </w:rPr>
        <w:t xml:space="preserve">še </w:t>
      </w:r>
      <w:r w:rsidRPr="005E420A">
        <w:rPr>
          <w:lang w:val="sl-SI"/>
        </w:rPr>
        <w:t xml:space="preserve">sodelujejo </w:t>
      </w:r>
      <w:r w:rsidR="00D85D34">
        <w:rPr>
          <w:lang w:val="sl-SI"/>
        </w:rPr>
        <w:t xml:space="preserve">v postopkih </w:t>
      </w:r>
      <w:r w:rsidRPr="005E420A">
        <w:rPr>
          <w:lang w:val="sl-SI"/>
        </w:rPr>
        <w:t xml:space="preserve"> sofinanciranja</w:t>
      </w:r>
      <w:r w:rsidR="00D85D34">
        <w:rPr>
          <w:lang w:val="sl-SI"/>
        </w:rPr>
        <w:t xml:space="preserve"> projektov po Programu, medtem ko </w:t>
      </w:r>
      <w:r w:rsidRPr="005E420A">
        <w:rPr>
          <w:lang w:val="sl-SI"/>
        </w:rPr>
        <w:t>predpisan obrazec vloge</w:t>
      </w:r>
      <w:r w:rsidR="00D85D34">
        <w:rPr>
          <w:lang w:val="sl-SI"/>
        </w:rPr>
        <w:t xml:space="preserve"> </w:t>
      </w:r>
      <w:r w:rsidRPr="005E420A">
        <w:rPr>
          <w:lang w:val="sl-SI"/>
        </w:rPr>
        <w:t>umikamo iz spletne strani.</w:t>
      </w:r>
    </w:p>
    <w:p w14:paraId="3698A1A0" w14:textId="77777777" w:rsidR="004E72BC" w:rsidRDefault="004E72BC" w:rsidP="00EE4025">
      <w:pPr>
        <w:jc w:val="both"/>
        <w:rPr>
          <w:lang w:val="sl-SI"/>
        </w:rPr>
      </w:pPr>
    </w:p>
    <w:p w14:paraId="538AAA68" w14:textId="6A9F4707" w:rsidR="00A63C39" w:rsidRDefault="005E420A" w:rsidP="0034085C">
      <w:pPr>
        <w:jc w:val="both"/>
        <w:rPr>
          <w:lang w:val="sl-SI"/>
        </w:rPr>
      </w:pPr>
      <w:r w:rsidRPr="004E72BC">
        <w:rPr>
          <w:b/>
          <w:lang w:val="sl-SI"/>
        </w:rPr>
        <w:t xml:space="preserve">Hkrati tudi vabimo vse občine in njihove javne sklade </w:t>
      </w:r>
      <w:r w:rsidR="00EE4025">
        <w:rPr>
          <w:b/>
          <w:lang w:val="sl-SI"/>
        </w:rPr>
        <w:t xml:space="preserve">ter ostale upravičene prosilce, </w:t>
      </w:r>
      <w:r w:rsidRPr="005E420A">
        <w:rPr>
          <w:lang w:val="sl-SI"/>
        </w:rPr>
        <w:t xml:space="preserve">katerim je bil Program namenjen, da nas pisno </w:t>
      </w:r>
      <w:r w:rsidR="0085538F">
        <w:rPr>
          <w:lang w:val="sl-SI"/>
        </w:rPr>
        <w:t>s</w:t>
      </w:r>
      <w:r w:rsidRPr="005E420A">
        <w:rPr>
          <w:lang w:val="sl-SI"/>
        </w:rPr>
        <w:t>eznanjajo z načrtovanimi</w:t>
      </w:r>
      <w:r w:rsidR="00EE4025">
        <w:rPr>
          <w:b/>
          <w:lang w:val="sl-SI"/>
        </w:rPr>
        <w:t xml:space="preserve"> </w:t>
      </w:r>
      <w:r w:rsidRPr="005E420A">
        <w:rPr>
          <w:lang w:val="sl-SI"/>
        </w:rPr>
        <w:t xml:space="preserve">investicijami na področju gradnje </w:t>
      </w:r>
      <w:r w:rsidR="00A63C39">
        <w:rPr>
          <w:lang w:val="sl-SI"/>
        </w:rPr>
        <w:t>javnih najemnih stanovanj in bivalnih enot</w:t>
      </w:r>
      <w:r w:rsidR="0085538F">
        <w:rPr>
          <w:lang w:val="sl-SI"/>
        </w:rPr>
        <w:t>, oziroma</w:t>
      </w:r>
      <w:r w:rsidR="008D78B8">
        <w:rPr>
          <w:lang w:val="sl-SI"/>
        </w:rPr>
        <w:t xml:space="preserve"> z  drugimi  oz. dodatnimi oblikami bivanja, ki s</w:t>
      </w:r>
      <w:r w:rsidR="0085538F">
        <w:rPr>
          <w:lang w:val="sl-SI"/>
        </w:rPr>
        <w:t>o bili</w:t>
      </w:r>
      <w:r w:rsidR="008D78B8">
        <w:rPr>
          <w:lang w:val="sl-SI"/>
        </w:rPr>
        <w:t xml:space="preserve"> zazna</w:t>
      </w:r>
      <w:r w:rsidR="0085538F">
        <w:rPr>
          <w:lang w:val="sl-SI"/>
        </w:rPr>
        <w:t>n</w:t>
      </w:r>
      <w:r w:rsidR="008D78B8">
        <w:rPr>
          <w:lang w:val="sl-SI"/>
        </w:rPr>
        <w:t xml:space="preserve">i v </w:t>
      </w:r>
      <w:r w:rsidR="0085538F">
        <w:rPr>
          <w:lang w:val="sl-SI"/>
        </w:rPr>
        <w:t xml:space="preserve">posamezni </w:t>
      </w:r>
      <w:r w:rsidR="008D78B8">
        <w:rPr>
          <w:lang w:val="sl-SI"/>
        </w:rPr>
        <w:t xml:space="preserve">občini/statistični regiji (kot npr. različne skupnosti, medgeneracijski centri …). </w:t>
      </w:r>
      <w:r w:rsidR="00C90BD2">
        <w:rPr>
          <w:lang w:val="sl-SI"/>
        </w:rPr>
        <w:t xml:space="preserve">SSRS bo odgovore evidenčno zbiral in jih analiziral </w:t>
      </w:r>
      <w:r w:rsidR="002119DB">
        <w:rPr>
          <w:lang w:val="sl-SI"/>
        </w:rPr>
        <w:t xml:space="preserve">iz razloga </w:t>
      </w:r>
      <w:r w:rsidR="00C90BD2">
        <w:rPr>
          <w:lang w:val="sl-SI"/>
        </w:rPr>
        <w:t xml:space="preserve"> priprave in spreje</w:t>
      </w:r>
      <w:r w:rsidR="0085538F">
        <w:rPr>
          <w:lang w:val="sl-SI"/>
        </w:rPr>
        <w:t>ma</w:t>
      </w:r>
      <w:r w:rsidR="00C90BD2">
        <w:rPr>
          <w:lang w:val="sl-SI"/>
        </w:rPr>
        <w:t xml:space="preserve"> </w:t>
      </w:r>
      <w:r w:rsidR="00175BD0">
        <w:rPr>
          <w:lang w:val="sl-SI"/>
        </w:rPr>
        <w:t>novega Programa</w:t>
      </w:r>
      <w:r w:rsidR="005618C1">
        <w:rPr>
          <w:lang w:val="sl-SI"/>
        </w:rPr>
        <w:t xml:space="preserve"> </w:t>
      </w:r>
      <w:r w:rsidR="00007F6C">
        <w:rPr>
          <w:rFonts w:asciiTheme="minorHAnsi" w:hAnsiTheme="minorHAnsi" w:cstheme="minorHAnsi"/>
        </w:rPr>
        <w:t xml:space="preserve">in </w:t>
      </w:r>
      <w:r w:rsidRPr="005E420A">
        <w:rPr>
          <w:lang w:val="sl-SI"/>
        </w:rPr>
        <w:t xml:space="preserve"> pridobitv</w:t>
      </w:r>
      <w:r w:rsidR="00007F6C">
        <w:rPr>
          <w:lang w:val="sl-SI"/>
        </w:rPr>
        <w:t xml:space="preserve">e  </w:t>
      </w:r>
      <w:r w:rsidRPr="005E420A">
        <w:rPr>
          <w:lang w:val="sl-SI"/>
        </w:rPr>
        <w:t xml:space="preserve"> finančnih sredstev države.</w:t>
      </w:r>
    </w:p>
    <w:p w14:paraId="09B83E10" w14:textId="77777777" w:rsidR="0034085C" w:rsidRDefault="0034085C" w:rsidP="0034085C">
      <w:pPr>
        <w:jc w:val="both"/>
        <w:rPr>
          <w:lang w:val="sl-SI"/>
        </w:rPr>
      </w:pPr>
    </w:p>
    <w:p w14:paraId="7C319CF6" w14:textId="77777777" w:rsidR="005E420A" w:rsidRPr="004E72BC" w:rsidRDefault="005E420A" w:rsidP="004E72BC">
      <w:pPr>
        <w:jc w:val="center"/>
        <w:rPr>
          <w:b/>
          <w:lang w:val="sl-SI"/>
        </w:rPr>
      </w:pPr>
      <w:r w:rsidRPr="004E72BC">
        <w:rPr>
          <w:b/>
          <w:lang w:val="sl-SI"/>
        </w:rPr>
        <w:t>Ob tem se vsem, ki ste sodelovali pri uspešni realizaciji Programa,</w:t>
      </w:r>
    </w:p>
    <w:p w14:paraId="165F8F91" w14:textId="77777777" w:rsidR="005E420A" w:rsidRPr="004E72BC" w:rsidRDefault="005E420A" w:rsidP="004E72BC">
      <w:pPr>
        <w:jc w:val="center"/>
        <w:rPr>
          <w:b/>
          <w:lang w:val="sl-SI"/>
        </w:rPr>
      </w:pPr>
      <w:r w:rsidRPr="004E72BC">
        <w:rPr>
          <w:b/>
          <w:lang w:val="sl-SI"/>
        </w:rPr>
        <w:t>za izkazano zaupanje in sodelovanje iskreno zahvaljujemo!</w:t>
      </w:r>
    </w:p>
    <w:p w14:paraId="6B136D70" w14:textId="77777777" w:rsidR="005E420A" w:rsidRDefault="005E420A" w:rsidP="005E420A">
      <w:pPr>
        <w:jc w:val="center"/>
        <w:rPr>
          <w:lang w:val="sl-SI"/>
        </w:rPr>
      </w:pPr>
    </w:p>
    <w:p w14:paraId="635A51A1" w14:textId="77777777" w:rsidR="005E420A" w:rsidRDefault="005E420A" w:rsidP="005E420A">
      <w:pPr>
        <w:jc w:val="center"/>
        <w:rPr>
          <w:lang w:val="sl-SI"/>
        </w:rPr>
      </w:pPr>
      <w:bookmarkStart w:id="0" w:name="_GoBack"/>
      <w:bookmarkEnd w:id="0"/>
    </w:p>
    <w:p w14:paraId="1AFA75B7" w14:textId="77777777" w:rsidR="005E420A" w:rsidRPr="005E420A" w:rsidRDefault="005E420A" w:rsidP="005E420A">
      <w:pPr>
        <w:jc w:val="center"/>
        <w:rPr>
          <w:lang w:val="sl-SI"/>
        </w:rPr>
      </w:pPr>
    </w:p>
    <w:p w14:paraId="1582BA5C" w14:textId="77777777" w:rsidR="005E420A" w:rsidRPr="00F91926" w:rsidRDefault="005E420A" w:rsidP="005E420A">
      <w:pPr>
        <w:jc w:val="right"/>
        <w:rPr>
          <w:b/>
          <w:lang w:val="sl-SI"/>
        </w:rPr>
      </w:pPr>
      <w:r w:rsidRPr="00F91926">
        <w:rPr>
          <w:b/>
          <w:lang w:val="sl-SI"/>
        </w:rPr>
        <w:t>Stanovanjski sklad Republike Slovenije,</w:t>
      </w:r>
    </w:p>
    <w:p w14:paraId="53341CD5" w14:textId="77777777" w:rsidR="005E420A" w:rsidRPr="00F91926" w:rsidRDefault="004E72BC" w:rsidP="004E72BC">
      <w:pPr>
        <w:ind w:left="6480"/>
        <w:rPr>
          <w:b/>
          <w:lang w:val="sl-SI"/>
        </w:rPr>
      </w:pPr>
      <w:r w:rsidRPr="00F91926">
        <w:rPr>
          <w:b/>
          <w:lang w:val="sl-SI"/>
        </w:rPr>
        <w:t xml:space="preserve">  </w:t>
      </w:r>
      <w:r w:rsidR="005E420A" w:rsidRPr="00F91926">
        <w:rPr>
          <w:b/>
          <w:lang w:val="sl-SI"/>
        </w:rPr>
        <w:t xml:space="preserve"> javni sklad</w:t>
      </w:r>
    </w:p>
    <w:p w14:paraId="1143072D" w14:textId="77777777" w:rsidR="00F91926" w:rsidRDefault="005E420A" w:rsidP="005E420A">
      <w:pPr>
        <w:rPr>
          <w:lang w:val="sl-SI"/>
        </w:rPr>
      </w:pPr>
      <w:r w:rsidRPr="005E420A">
        <w:rPr>
          <w:lang w:val="sl-SI"/>
        </w:rPr>
        <w:t xml:space="preserve">Št. zadeve: </w:t>
      </w:r>
      <w:r w:rsidR="00884ADC">
        <w:rPr>
          <w:lang w:val="sl-SI"/>
        </w:rPr>
        <w:t>35100 - 1</w:t>
      </w:r>
      <w:r w:rsidR="00F91926" w:rsidRPr="00F91926">
        <w:rPr>
          <w:lang w:val="sl-SI"/>
        </w:rPr>
        <w:t xml:space="preserve"> / 201</w:t>
      </w:r>
      <w:r w:rsidR="00884ADC">
        <w:rPr>
          <w:lang w:val="sl-SI"/>
        </w:rPr>
        <w:t>6</w:t>
      </w:r>
      <w:r w:rsidR="00F91926" w:rsidRPr="00F91926">
        <w:rPr>
          <w:lang w:val="sl-SI"/>
        </w:rPr>
        <w:t xml:space="preserve"> </w:t>
      </w:r>
    </w:p>
    <w:p w14:paraId="5376FD1F" w14:textId="1905DF5B" w:rsidR="00D91CD2" w:rsidRDefault="005E420A" w:rsidP="005E420A">
      <w:pPr>
        <w:rPr>
          <w:lang w:val="sl-SI"/>
        </w:rPr>
      </w:pPr>
      <w:r w:rsidRPr="005E420A">
        <w:rPr>
          <w:lang w:val="sl-SI"/>
        </w:rPr>
        <w:t>D</w:t>
      </w:r>
      <w:r w:rsidR="00F91926">
        <w:rPr>
          <w:lang w:val="sl-SI"/>
        </w:rPr>
        <w:t xml:space="preserve">atum objave na spletu: </w:t>
      </w:r>
      <w:r w:rsidR="00A13BA9">
        <w:rPr>
          <w:lang w:val="sl-SI"/>
        </w:rPr>
        <w:t>11.1.2021</w:t>
      </w:r>
    </w:p>
    <w:p w14:paraId="5F8C00C1" w14:textId="77777777" w:rsidR="00A13BA9" w:rsidRPr="005E420A" w:rsidRDefault="00A13BA9" w:rsidP="005E420A"/>
    <w:sectPr w:rsidR="00A13BA9" w:rsidRPr="005E420A" w:rsidSect="00F91926">
      <w:headerReference w:type="default" r:id="rId7"/>
      <w:footerReference w:type="default" r:id="rId8"/>
      <w:pgSz w:w="11900" w:h="16840"/>
      <w:pgMar w:top="2991" w:right="1835" w:bottom="144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1BA2D" w14:textId="77777777" w:rsidR="00551277" w:rsidRDefault="00551277" w:rsidP="001D3221">
      <w:r>
        <w:separator/>
      </w:r>
    </w:p>
  </w:endnote>
  <w:endnote w:type="continuationSeparator" w:id="0">
    <w:p w14:paraId="3489A23A" w14:textId="77777777" w:rsidR="00551277" w:rsidRDefault="00551277" w:rsidP="001D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23E54" w14:textId="77777777" w:rsidR="001D3221" w:rsidRDefault="00DF262D">
    <w:pPr>
      <w:pStyle w:val="Noga"/>
    </w:pPr>
    <w:r w:rsidRPr="00621C86">
      <w:rPr>
        <w:noProof/>
        <w:lang w:val="sl-SI" w:eastAsia="sl-SI"/>
      </w:rPr>
      <w:drawing>
        <wp:inline distT="0" distB="0" distL="0" distR="0" wp14:anchorId="75FFA7C0" wp14:editId="6BD374D9">
          <wp:extent cx="7600950" cy="952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1B35B" w14:textId="77777777" w:rsidR="00551277" w:rsidRDefault="00551277" w:rsidP="001D3221">
      <w:r>
        <w:separator/>
      </w:r>
    </w:p>
  </w:footnote>
  <w:footnote w:type="continuationSeparator" w:id="0">
    <w:p w14:paraId="1C04A1FC" w14:textId="77777777" w:rsidR="00551277" w:rsidRDefault="00551277" w:rsidP="001D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2E9EA" w14:textId="77777777" w:rsidR="001D3221" w:rsidRDefault="00DF262D" w:rsidP="001D3221">
    <w:pPr>
      <w:pStyle w:val="Glava"/>
      <w:ind w:left="1276" w:hanging="1276"/>
    </w:pPr>
    <w:r w:rsidRPr="00621C86">
      <w:rPr>
        <w:noProof/>
        <w:lang w:val="sl-SI" w:eastAsia="sl-SI"/>
      </w:rPr>
      <w:drawing>
        <wp:inline distT="0" distB="0" distL="0" distR="0" wp14:anchorId="4B8082F4" wp14:editId="1C2C993E">
          <wp:extent cx="6715125" cy="19621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7C86"/>
    <w:multiLevelType w:val="hybridMultilevel"/>
    <w:tmpl w:val="00F04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4BE1"/>
    <w:multiLevelType w:val="hybridMultilevel"/>
    <w:tmpl w:val="FC1EA308"/>
    <w:lvl w:ilvl="0" w:tplc="82824F76">
      <w:start w:val="3000"/>
      <w:numFmt w:val="bullet"/>
      <w:lvlText w:val="-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552318"/>
    <w:multiLevelType w:val="hybridMultilevel"/>
    <w:tmpl w:val="7256C344"/>
    <w:lvl w:ilvl="0" w:tplc="7D800DC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21"/>
    <w:rsid w:val="00007F6C"/>
    <w:rsid w:val="000D6C95"/>
    <w:rsid w:val="000D7C0E"/>
    <w:rsid w:val="00140D3F"/>
    <w:rsid w:val="00175BD0"/>
    <w:rsid w:val="001A2638"/>
    <w:rsid w:val="001C5FBC"/>
    <w:rsid w:val="001D3221"/>
    <w:rsid w:val="001E1DAA"/>
    <w:rsid w:val="002119DB"/>
    <w:rsid w:val="00233D76"/>
    <w:rsid w:val="0034085C"/>
    <w:rsid w:val="003B3892"/>
    <w:rsid w:val="004E72BC"/>
    <w:rsid w:val="00551277"/>
    <w:rsid w:val="005618C1"/>
    <w:rsid w:val="00563B58"/>
    <w:rsid w:val="00586D35"/>
    <w:rsid w:val="005E420A"/>
    <w:rsid w:val="005E78C9"/>
    <w:rsid w:val="0067712A"/>
    <w:rsid w:val="007318E8"/>
    <w:rsid w:val="0078261F"/>
    <w:rsid w:val="00816097"/>
    <w:rsid w:val="0085538F"/>
    <w:rsid w:val="00873036"/>
    <w:rsid w:val="00884ADC"/>
    <w:rsid w:val="008D78B8"/>
    <w:rsid w:val="009370A9"/>
    <w:rsid w:val="00957B08"/>
    <w:rsid w:val="009677AD"/>
    <w:rsid w:val="00A033B8"/>
    <w:rsid w:val="00A13BA9"/>
    <w:rsid w:val="00A37938"/>
    <w:rsid w:val="00A63C39"/>
    <w:rsid w:val="00A64084"/>
    <w:rsid w:val="00B76365"/>
    <w:rsid w:val="00C15265"/>
    <w:rsid w:val="00C222A1"/>
    <w:rsid w:val="00C828A5"/>
    <w:rsid w:val="00C90BD2"/>
    <w:rsid w:val="00D47808"/>
    <w:rsid w:val="00D85D34"/>
    <w:rsid w:val="00D91CD2"/>
    <w:rsid w:val="00DD1A8A"/>
    <w:rsid w:val="00DF262D"/>
    <w:rsid w:val="00DF6148"/>
    <w:rsid w:val="00E06621"/>
    <w:rsid w:val="00E7776C"/>
    <w:rsid w:val="00EC2798"/>
    <w:rsid w:val="00EC5C5A"/>
    <w:rsid w:val="00EE1E67"/>
    <w:rsid w:val="00EE4025"/>
    <w:rsid w:val="00F91926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C2B7"/>
  <w15:chartTrackingRefBased/>
  <w15:docId w15:val="{54BA6176-9B01-442C-BF32-EDA8C08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221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3221"/>
  </w:style>
  <w:style w:type="paragraph" w:styleId="Noga">
    <w:name w:val="footer"/>
    <w:basedOn w:val="Navaden"/>
    <w:link w:val="NogaZnak"/>
    <w:uiPriority w:val="99"/>
    <w:unhideWhenUsed/>
    <w:rsid w:val="001D3221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1D32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1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91CD2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A033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33B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33B8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33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33B8"/>
    <w:rPr>
      <w:b/>
      <w:bCs/>
      <w:lang w:val="en-US" w:eastAsia="en-US"/>
    </w:rPr>
  </w:style>
  <w:style w:type="paragraph" w:styleId="Brezrazmikov">
    <w:name w:val="No Spacing"/>
    <w:uiPriority w:val="1"/>
    <w:qFormat/>
    <w:rsid w:val="00C828A5"/>
    <w:rPr>
      <w:rFonts w:ascii="Times New Roman" w:eastAsiaTheme="minorHAnsi" w:hAnsi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D78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Tajnistvo</cp:lastModifiedBy>
  <cp:revision>6</cp:revision>
  <cp:lastPrinted>2020-08-28T13:55:00Z</cp:lastPrinted>
  <dcterms:created xsi:type="dcterms:W3CDTF">2021-01-11T08:29:00Z</dcterms:created>
  <dcterms:modified xsi:type="dcterms:W3CDTF">2021-01-12T09:33:00Z</dcterms:modified>
</cp:coreProperties>
</file>