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78FA" w:rsidRDefault="009478FA">
      <w:pPr>
        <w:pStyle w:val="Telobesedila"/>
        <w:rPr>
          <w:rFonts w:ascii="Times New Roman"/>
        </w:rPr>
      </w:pPr>
    </w:p>
    <w:p w:rsidR="009478FA" w:rsidRDefault="009478FA">
      <w:pPr>
        <w:pStyle w:val="Telobesedila"/>
        <w:rPr>
          <w:rFonts w:ascii="Times New Roman"/>
        </w:rPr>
      </w:pPr>
    </w:p>
    <w:p w:rsidR="009478FA" w:rsidRDefault="009478FA">
      <w:pPr>
        <w:pStyle w:val="Telobesedila"/>
        <w:rPr>
          <w:rFonts w:ascii="Times New Roman"/>
        </w:rPr>
      </w:pPr>
    </w:p>
    <w:p w:rsidR="009478FA" w:rsidRDefault="009478FA">
      <w:pPr>
        <w:pStyle w:val="Telobesedila"/>
        <w:rPr>
          <w:rFonts w:ascii="Times New Roman"/>
        </w:rPr>
      </w:pPr>
    </w:p>
    <w:p w:rsidR="009478FA" w:rsidRDefault="009478FA">
      <w:pPr>
        <w:pStyle w:val="Telobesedila"/>
        <w:rPr>
          <w:rFonts w:ascii="Times New Roman"/>
        </w:rPr>
      </w:pPr>
    </w:p>
    <w:p w:rsidR="009478FA" w:rsidRDefault="009478FA">
      <w:pPr>
        <w:pStyle w:val="Telobesedila"/>
        <w:rPr>
          <w:rFonts w:ascii="Times New Roman"/>
        </w:rPr>
      </w:pPr>
    </w:p>
    <w:p w:rsidR="009478FA" w:rsidRDefault="009478FA">
      <w:pPr>
        <w:pStyle w:val="Telobesedila"/>
        <w:rPr>
          <w:rFonts w:ascii="Times New Roman"/>
        </w:rPr>
      </w:pPr>
    </w:p>
    <w:p w:rsidR="009478FA" w:rsidRDefault="009478FA">
      <w:pPr>
        <w:pStyle w:val="Telobesedila"/>
        <w:rPr>
          <w:rFonts w:ascii="Times New Roman"/>
        </w:rPr>
      </w:pPr>
    </w:p>
    <w:p w:rsidR="009478FA" w:rsidRDefault="009478FA">
      <w:pPr>
        <w:pStyle w:val="Telobesedila"/>
        <w:rPr>
          <w:rFonts w:ascii="Times New Roman"/>
        </w:rPr>
      </w:pPr>
    </w:p>
    <w:p w:rsidR="009478FA" w:rsidRDefault="009478FA">
      <w:pPr>
        <w:pStyle w:val="Telobesedila"/>
        <w:spacing w:before="219"/>
        <w:rPr>
          <w:rFonts w:ascii="Times New Roman"/>
        </w:rPr>
      </w:pPr>
    </w:p>
    <w:p w:rsidR="009478FA" w:rsidRDefault="00F52EFD">
      <w:pPr>
        <w:pStyle w:val="Telobesedila"/>
        <w:ind w:left="2735"/>
        <w:rPr>
          <w:rFonts w:ascii="Times New Roman"/>
        </w:rPr>
      </w:pPr>
      <w:r>
        <w:rPr>
          <w:rFonts w:ascii="Times New Roman"/>
          <w:noProof/>
        </w:rPr>
        <w:drawing>
          <wp:inline distT="0" distB="0" distL="0" distR="0">
            <wp:extent cx="2564809" cy="1851660"/>
            <wp:effectExtent l="0" t="0" r="0" b="0"/>
            <wp:docPr id="1" name="Image 1" descr="SSRSNOV"/>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SSRSNOV"/>
                    <pic:cNvPicPr/>
                  </pic:nvPicPr>
                  <pic:blipFill>
                    <a:blip r:embed="rId8" cstate="print"/>
                    <a:stretch>
                      <a:fillRect/>
                    </a:stretch>
                  </pic:blipFill>
                  <pic:spPr>
                    <a:xfrm>
                      <a:off x="0" y="0"/>
                      <a:ext cx="2564809" cy="1851660"/>
                    </a:xfrm>
                    <a:prstGeom prst="rect">
                      <a:avLst/>
                    </a:prstGeom>
                  </pic:spPr>
                </pic:pic>
              </a:graphicData>
            </a:graphic>
          </wp:inline>
        </w:drawing>
      </w:r>
    </w:p>
    <w:p w:rsidR="009478FA" w:rsidRDefault="009478FA">
      <w:pPr>
        <w:pStyle w:val="Telobesedila"/>
        <w:rPr>
          <w:rFonts w:ascii="Times New Roman"/>
          <w:sz w:val="32"/>
        </w:rPr>
      </w:pPr>
    </w:p>
    <w:p w:rsidR="009478FA" w:rsidRDefault="009478FA">
      <w:pPr>
        <w:pStyle w:val="Telobesedila"/>
        <w:spacing w:before="273"/>
        <w:rPr>
          <w:rFonts w:ascii="Times New Roman"/>
          <w:sz w:val="32"/>
        </w:rPr>
      </w:pPr>
    </w:p>
    <w:p w:rsidR="009478FA" w:rsidRDefault="00F52EFD">
      <w:pPr>
        <w:pStyle w:val="Naslov"/>
        <w:spacing w:line="259" w:lineRule="auto"/>
      </w:pPr>
      <w:r>
        <w:t>NAVODILA</w:t>
      </w:r>
      <w:r>
        <w:rPr>
          <w:spacing w:val="-9"/>
        </w:rPr>
        <w:t xml:space="preserve"> </w:t>
      </w:r>
      <w:r>
        <w:t>ZA</w:t>
      </w:r>
      <w:r>
        <w:rPr>
          <w:spacing w:val="-7"/>
        </w:rPr>
        <w:t xml:space="preserve"> </w:t>
      </w:r>
      <w:r>
        <w:t>UPOŠTEVANJE</w:t>
      </w:r>
      <w:r>
        <w:rPr>
          <w:spacing w:val="-6"/>
        </w:rPr>
        <w:t xml:space="preserve"> </w:t>
      </w:r>
      <w:r>
        <w:t>PRAVIL</w:t>
      </w:r>
      <w:r>
        <w:rPr>
          <w:spacing w:val="-5"/>
        </w:rPr>
        <w:t xml:space="preserve"> </w:t>
      </w:r>
      <w:r>
        <w:t>PRI</w:t>
      </w:r>
      <w:r>
        <w:rPr>
          <w:spacing w:val="-7"/>
        </w:rPr>
        <w:t xml:space="preserve"> </w:t>
      </w:r>
      <w:r>
        <w:t>OBJAVLJANJU VSEBIN NA SPLETNIH STRANEH ZA UPORABNIKE Z RAZLIČNIMI OBLIKAMI OVIRANOSTI</w:t>
      </w:r>
    </w:p>
    <w:p w:rsidR="009478FA" w:rsidRDefault="009478FA">
      <w:pPr>
        <w:pStyle w:val="Telobesedila"/>
        <w:rPr>
          <w:b/>
          <w:sz w:val="32"/>
        </w:rPr>
      </w:pPr>
    </w:p>
    <w:p w:rsidR="009478FA" w:rsidRDefault="009478FA">
      <w:pPr>
        <w:pStyle w:val="Telobesedila"/>
        <w:rPr>
          <w:b/>
          <w:sz w:val="32"/>
        </w:rPr>
      </w:pPr>
    </w:p>
    <w:p w:rsidR="009478FA" w:rsidRDefault="009478FA">
      <w:pPr>
        <w:pStyle w:val="Telobesedila"/>
        <w:rPr>
          <w:b/>
          <w:sz w:val="32"/>
        </w:rPr>
      </w:pPr>
    </w:p>
    <w:p w:rsidR="009478FA" w:rsidRDefault="009478FA">
      <w:pPr>
        <w:pStyle w:val="Telobesedila"/>
        <w:rPr>
          <w:b/>
          <w:sz w:val="32"/>
        </w:rPr>
      </w:pPr>
    </w:p>
    <w:p w:rsidR="009478FA" w:rsidRDefault="009478FA">
      <w:pPr>
        <w:pStyle w:val="Telobesedila"/>
        <w:rPr>
          <w:b/>
          <w:sz w:val="32"/>
        </w:rPr>
      </w:pPr>
    </w:p>
    <w:p w:rsidR="009478FA" w:rsidRDefault="009478FA">
      <w:pPr>
        <w:pStyle w:val="Telobesedila"/>
        <w:rPr>
          <w:b/>
          <w:sz w:val="32"/>
        </w:rPr>
      </w:pPr>
    </w:p>
    <w:p w:rsidR="009478FA" w:rsidRDefault="009478FA">
      <w:pPr>
        <w:pStyle w:val="Telobesedila"/>
        <w:rPr>
          <w:b/>
          <w:sz w:val="32"/>
        </w:rPr>
      </w:pPr>
    </w:p>
    <w:p w:rsidR="009478FA" w:rsidRDefault="009478FA">
      <w:pPr>
        <w:pStyle w:val="Telobesedila"/>
        <w:rPr>
          <w:b/>
          <w:sz w:val="32"/>
        </w:rPr>
      </w:pPr>
    </w:p>
    <w:p w:rsidR="009478FA" w:rsidRDefault="009478FA">
      <w:pPr>
        <w:pStyle w:val="Telobesedila"/>
        <w:rPr>
          <w:b/>
          <w:sz w:val="32"/>
        </w:rPr>
      </w:pPr>
    </w:p>
    <w:p w:rsidR="009478FA" w:rsidRDefault="009478FA">
      <w:pPr>
        <w:pStyle w:val="Telobesedila"/>
        <w:spacing w:before="264"/>
        <w:rPr>
          <w:b/>
          <w:sz w:val="32"/>
        </w:rPr>
      </w:pPr>
    </w:p>
    <w:p w:rsidR="009478FA" w:rsidRDefault="00F52EFD">
      <w:pPr>
        <w:ind w:left="6" w:right="3"/>
        <w:jc w:val="center"/>
        <w:rPr>
          <w:sz w:val="28"/>
        </w:rPr>
      </w:pPr>
      <w:r>
        <w:rPr>
          <w:sz w:val="28"/>
        </w:rPr>
        <w:t>Stanovanjski</w:t>
      </w:r>
      <w:r>
        <w:rPr>
          <w:spacing w:val="-8"/>
          <w:sz w:val="28"/>
        </w:rPr>
        <w:t xml:space="preserve"> </w:t>
      </w:r>
      <w:r>
        <w:rPr>
          <w:spacing w:val="-2"/>
          <w:sz w:val="28"/>
        </w:rPr>
        <w:t>sektor</w:t>
      </w:r>
    </w:p>
    <w:p w:rsidR="009478FA" w:rsidRDefault="00F52EFD">
      <w:pPr>
        <w:spacing w:before="187"/>
        <w:ind w:left="3" w:right="3"/>
        <w:jc w:val="center"/>
      </w:pPr>
      <w:r>
        <w:t>Ljubljana,</w:t>
      </w:r>
      <w:r>
        <w:rPr>
          <w:spacing w:val="-6"/>
        </w:rPr>
        <w:t xml:space="preserve"> </w:t>
      </w:r>
      <w:r w:rsidR="0066661B">
        <w:t>januar</w:t>
      </w:r>
      <w:r>
        <w:rPr>
          <w:spacing w:val="-5"/>
        </w:rPr>
        <w:t xml:space="preserve"> </w:t>
      </w:r>
      <w:r>
        <w:rPr>
          <w:spacing w:val="-4"/>
        </w:rPr>
        <w:t>202</w:t>
      </w:r>
      <w:r w:rsidR="0066661B">
        <w:rPr>
          <w:spacing w:val="-4"/>
        </w:rPr>
        <w:t>6</w:t>
      </w:r>
    </w:p>
    <w:p w:rsidR="009478FA" w:rsidRDefault="009478FA">
      <w:pPr>
        <w:jc w:val="center"/>
        <w:sectPr w:rsidR="009478FA">
          <w:type w:val="continuous"/>
          <w:pgSz w:w="11920" w:h="16850"/>
          <w:pgMar w:top="1940" w:right="1133" w:bottom="280" w:left="1275" w:header="708" w:footer="708" w:gutter="0"/>
          <w:cols w:space="708"/>
        </w:sectPr>
      </w:pPr>
    </w:p>
    <w:p w:rsidR="009478FA" w:rsidRDefault="00F52EFD">
      <w:pPr>
        <w:spacing w:before="37"/>
        <w:ind w:left="364" w:right="3"/>
        <w:jc w:val="center"/>
        <w:rPr>
          <w:rFonts w:ascii="Calibri" w:hAnsi="Calibri"/>
        </w:rPr>
      </w:pPr>
      <w:r>
        <w:rPr>
          <w:rFonts w:ascii="Calibri" w:hAnsi="Calibri"/>
        </w:rPr>
        <w:lastRenderedPageBreak/>
        <w:t>»Ta</w:t>
      </w:r>
      <w:r>
        <w:rPr>
          <w:rFonts w:ascii="Calibri" w:hAnsi="Calibri"/>
          <w:spacing w:val="-4"/>
        </w:rPr>
        <w:t xml:space="preserve"> </w:t>
      </w:r>
      <w:r>
        <w:rPr>
          <w:rFonts w:ascii="Calibri" w:hAnsi="Calibri"/>
        </w:rPr>
        <w:t>stran</w:t>
      </w:r>
      <w:r>
        <w:rPr>
          <w:rFonts w:ascii="Calibri" w:hAnsi="Calibri"/>
          <w:spacing w:val="-5"/>
        </w:rPr>
        <w:t xml:space="preserve"> </w:t>
      </w:r>
      <w:r>
        <w:rPr>
          <w:rFonts w:ascii="Calibri" w:hAnsi="Calibri"/>
        </w:rPr>
        <w:t>je</w:t>
      </w:r>
      <w:r>
        <w:rPr>
          <w:rFonts w:ascii="Calibri" w:hAnsi="Calibri"/>
          <w:spacing w:val="-3"/>
        </w:rPr>
        <w:t xml:space="preserve"> </w:t>
      </w:r>
      <w:r>
        <w:rPr>
          <w:rFonts w:ascii="Calibri" w:hAnsi="Calibri"/>
        </w:rPr>
        <w:t>namenoma</w:t>
      </w:r>
      <w:r>
        <w:rPr>
          <w:rFonts w:ascii="Calibri" w:hAnsi="Calibri"/>
          <w:spacing w:val="-3"/>
        </w:rPr>
        <w:t xml:space="preserve"> </w:t>
      </w:r>
      <w:r>
        <w:rPr>
          <w:rFonts w:ascii="Calibri" w:hAnsi="Calibri"/>
          <w:spacing w:val="-2"/>
        </w:rPr>
        <w:t>prazna«</w:t>
      </w:r>
    </w:p>
    <w:p w:rsidR="009478FA" w:rsidRDefault="009478FA">
      <w:pPr>
        <w:jc w:val="center"/>
        <w:rPr>
          <w:rFonts w:ascii="Calibri" w:hAnsi="Calibri"/>
        </w:rPr>
        <w:sectPr w:rsidR="009478FA">
          <w:footerReference w:type="default" r:id="rId9"/>
          <w:pgSz w:w="11920" w:h="16850"/>
          <w:pgMar w:top="1260" w:right="1133" w:bottom="1020" w:left="1275" w:header="0" w:footer="822" w:gutter="0"/>
          <w:pgNumType w:start="2"/>
          <w:cols w:space="708"/>
        </w:sectPr>
      </w:pPr>
    </w:p>
    <w:p w:rsidR="009478FA" w:rsidRDefault="00F52EFD">
      <w:pPr>
        <w:spacing w:before="37"/>
        <w:ind w:left="4"/>
        <w:rPr>
          <w:rFonts w:ascii="Calibri"/>
        </w:rPr>
      </w:pPr>
      <w:r>
        <w:rPr>
          <w:rFonts w:ascii="Calibri"/>
          <w:spacing w:val="-2"/>
        </w:rPr>
        <w:lastRenderedPageBreak/>
        <w:t>KAZALO</w:t>
      </w:r>
    </w:p>
    <w:sdt>
      <w:sdtPr>
        <w:rPr>
          <w:b w:val="0"/>
          <w:bCs w:val="0"/>
          <w:sz w:val="22"/>
          <w:szCs w:val="22"/>
        </w:rPr>
        <w:id w:val="112175261"/>
        <w:docPartObj>
          <w:docPartGallery w:val="Table of Contents"/>
          <w:docPartUnique/>
        </w:docPartObj>
      </w:sdtPr>
      <w:sdtEndPr/>
      <w:sdtContent>
        <w:p w:rsidR="009478FA" w:rsidRDefault="00F52EFD">
          <w:pPr>
            <w:pStyle w:val="Kazalovsebine1"/>
            <w:numPr>
              <w:ilvl w:val="0"/>
              <w:numId w:val="5"/>
            </w:numPr>
            <w:tabs>
              <w:tab w:val="left" w:pos="443"/>
              <w:tab w:val="right" w:leader="dot" w:pos="9489"/>
            </w:tabs>
            <w:spacing w:before="710"/>
            <w:ind w:hanging="439"/>
            <w:rPr>
              <w:b w:val="0"/>
            </w:rPr>
          </w:pPr>
          <w:r>
            <w:fldChar w:fldCharType="begin"/>
          </w:r>
          <w:r>
            <w:instrText xml:space="preserve">TOC \o "1-2" \h \z \u </w:instrText>
          </w:r>
          <w:r>
            <w:fldChar w:fldCharType="separate"/>
          </w:r>
          <w:hyperlink w:anchor="_bookmark0" w:history="1">
            <w:r>
              <w:t>PRAVNA</w:t>
            </w:r>
            <w:r>
              <w:rPr>
                <w:spacing w:val="-11"/>
              </w:rPr>
              <w:t xml:space="preserve"> </w:t>
            </w:r>
            <w:r>
              <w:rPr>
                <w:spacing w:val="-2"/>
              </w:rPr>
              <w:t>PODLAGA</w:t>
            </w:r>
            <w:r>
              <w:tab/>
            </w:r>
            <w:r>
              <w:rPr>
                <w:b w:val="0"/>
                <w:spacing w:val="-10"/>
              </w:rPr>
              <w:t>4</w:t>
            </w:r>
          </w:hyperlink>
        </w:p>
        <w:p w:rsidR="009478FA" w:rsidRDefault="00F52EFD">
          <w:pPr>
            <w:pStyle w:val="Kazalovsebine1"/>
            <w:numPr>
              <w:ilvl w:val="0"/>
              <w:numId w:val="5"/>
            </w:numPr>
            <w:tabs>
              <w:tab w:val="left" w:pos="443"/>
              <w:tab w:val="right" w:leader="dot" w:pos="9489"/>
            </w:tabs>
            <w:spacing w:before="340"/>
            <w:ind w:hanging="439"/>
            <w:rPr>
              <w:b w:val="0"/>
            </w:rPr>
          </w:pPr>
          <w:hyperlink w:anchor="_bookmark1" w:history="1">
            <w:r>
              <w:rPr>
                <w:spacing w:val="-2"/>
              </w:rPr>
              <w:t>POJMOVNIK</w:t>
            </w:r>
            <w:r>
              <w:tab/>
            </w:r>
            <w:r>
              <w:rPr>
                <w:b w:val="0"/>
                <w:spacing w:val="-10"/>
              </w:rPr>
              <w:t>4</w:t>
            </w:r>
          </w:hyperlink>
        </w:p>
        <w:p w:rsidR="009478FA" w:rsidRDefault="00F52EFD">
          <w:pPr>
            <w:pStyle w:val="Kazalovsebine2"/>
            <w:numPr>
              <w:ilvl w:val="1"/>
              <w:numId w:val="5"/>
            </w:numPr>
            <w:tabs>
              <w:tab w:val="left" w:pos="664"/>
              <w:tab w:val="right" w:leader="dot" w:pos="9489"/>
            </w:tabs>
            <w:spacing w:before="342"/>
            <w:ind w:hanging="439"/>
          </w:pPr>
          <w:hyperlink w:anchor="_bookmark2" w:history="1">
            <w:r>
              <w:t>Pojem</w:t>
            </w:r>
            <w:r>
              <w:rPr>
                <w:spacing w:val="-9"/>
              </w:rPr>
              <w:t xml:space="preserve"> </w:t>
            </w:r>
            <w:r>
              <w:t>spletna</w:t>
            </w:r>
            <w:r>
              <w:rPr>
                <w:spacing w:val="-9"/>
              </w:rPr>
              <w:t xml:space="preserve"> </w:t>
            </w:r>
            <w:r>
              <w:rPr>
                <w:spacing w:val="-4"/>
              </w:rPr>
              <w:t>stran</w:t>
            </w:r>
            <w:r>
              <w:tab/>
            </w:r>
            <w:r>
              <w:rPr>
                <w:spacing w:val="-10"/>
              </w:rPr>
              <w:t>4</w:t>
            </w:r>
          </w:hyperlink>
        </w:p>
        <w:p w:rsidR="009478FA" w:rsidRDefault="00F52EFD">
          <w:pPr>
            <w:pStyle w:val="Kazalovsebine2"/>
            <w:numPr>
              <w:ilvl w:val="1"/>
              <w:numId w:val="5"/>
            </w:numPr>
            <w:tabs>
              <w:tab w:val="left" w:pos="664"/>
              <w:tab w:val="right" w:leader="dot" w:pos="9489"/>
            </w:tabs>
            <w:ind w:hanging="439"/>
          </w:pPr>
          <w:hyperlink w:anchor="_bookmark3" w:history="1">
            <w:r>
              <w:t>Pojem</w:t>
            </w:r>
            <w:r>
              <w:rPr>
                <w:spacing w:val="-9"/>
              </w:rPr>
              <w:t xml:space="preserve"> </w:t>
            </w:r>
            <w:r>
              <w:t>nadomestno</w:t>
            </w:r>
            <w:r>
              <w:rPr>
                <w:spacing w:val="-10"/>
              </w:rPr>
              <w:t xml:space="preserve"> </w:t>
            </w:r>
            <w:r>
              <w:t>oz.</w:t>
            </w:r>
            <w:r>
              <w:rPr>
                <w:spacing w:val="-10"/>
              </w:rPr>
              <w:t xml:space="preserve"> </w:t>
            </w:r>
            <w:r>
              <w:t>alternativno</w:t>
            </w:r>
            <w:r>
              <w:rPr>
                <w:spacing w:val="-8"/>
              </w:rPr>
              <w:t xml:space="preserve"> </w:t>
            </w:r>
            <w:r>
              <w:rPr>
                <w:spacing w:val="-2"/>
              </w:rPr>
              <w:t>besedilo</w:t>
            </w:r>
            <w:r>
              <w:tab/>
            </w:r>
            <w:r>
              <w:rPr>
                <w:spacing w:val="-10"/>
              </w:rPr>
              <w:t>4</w:t>
            </w:r>
          </w:hyperlink>
        </w:p>
        <w:p w:rsidR="009478FA" w:rsidRDefault="00F52EFD">
          <w:pPr>
            <w:pStyle w:val="Kazalovsebine1"/>
            <w:numPr>
              <w:ilvl w:val="0"/>
              <w:numId w:val="5"/>
            </w:numPr>
            <w:tabs>
              <w:tab w:val="left" w:pos="443"/>
              <w:tab w:val="right" w:leader="dot" w:pos="9489"/>
            </w:tabs>
            <w:ind w:hanging="439"/>
            <w:rPr>
              <w:b w:val="0"/>
            </w:rPr>
          </w:pPr>
          <w:hyperlink w:anchor="_bookmark4" w:history="1">
            <w:r>
              <w:rPr>
                <w:spacing w:val="-2"/>
              </w:rPr>
              <w:t>PRIPRAVA</w:t>
            </w:r>
            <w:r>
              <w:rPr>
                <w:spacing w:val="5"/>
              </w:rPr>
              <w:t xml:space="preserve"> </w:t>
            </w:r>
            <w:r>
              <w:rPr>
                <w:spacing w:val="-2"/>
              </w:rPr>
              <w:t>NADOMESTNEGA</w:t>
            </w:r>
            <w:r>
              <w:rPr>
                <w:spacing w:val="4"/>
              </w:rPr>
              <w:t xml:space="preserve"> </w:t>
            </w:r>
            <w:r>
              <w:rPr>
                <w:spacing w:val="-2"/>
              </w:rPr>
              <w:t>BESEDILA</w:t>
            </w:r>
            <w:r>
              <w:tab/>
            </w:r>
            <w:r>
              <w:rPr>
                <w:b w:val="0"/>
                <w:spacing w:val="-10"/>
              </w:rPr>
              <w:t>4</w:t>
            </w:r>
          </w:hyperlink>
        </w:p>
        <w:p w:rsidR="009478FA" w:rsidRDefault="00F52EFD">
          <w:pPr>
            <w:pStyle w:val="Kazalovsebine1"/>
            <w:numPr>
              <w:ilvl w:val="0"/>
              <w:numId w:val="5"/>
            </w:numPr>
            <w:tabs>
              <w:tab w:val="left" w:pos="443"/>
              <w:tab w:val="right" w:leader="dot" w:pos="9489"/>
            </w:tabs>
            <w:spacing w:before="343"/>
            <w:ind w:hanging="439"/>
            <w:rPr>
              <w:b w:val="0"/>
            </w:rPr>
          </w:pPr>
          <w:hyperlink w:anchor="_bookmark5" w:history="1">
            <w:r>
              <w:t>KAKŠNO</w:t>
            </w:r>
            <w:r>
              <w:rPr>
                <w:spacing w:val="-10"/>
              </w:rPr>
              <w:t xml:space="preserve"> </w:t>
            </w:r>
            <w:r>
              <w:t>NAJ</w:t>
            </w:r>
            <w:r>
              <w:rPr>
                <w:spacing w:val="-9"/>
              </w:rPr>
              <w:t xml:space="preserve"> </w:t>
            </w:r>
            <w:r>
              <w:t>BO</w:t>
            </w:r>
            <w:r>
              <w:rPr>
                <w:spacing w:val="-8"/>
              </w:rPr>
              <w:t xml:space="preserve"> </w:t>
            </w:r>
            <w:r>
              <w:t>NADOMESTNO</w:t>
            </w:r>
            <w:r>
              <w:rPr>
                <w:spacing w:val="-9"/>
              </w:rPr>
              <w:t xml:space="preserve"> </w:t>
            </w:r>
            <w:r>
              <w:rPr>
                <w:spacing w:val="-2"/>
              </w:rPr>
              <w:t>BESEDILO?</w:t>
            </w:r>
            <w:r>
              <w:rPr>
                <w:rFonts w:ascii="Times New Roman" w:hAnsi="Times New Roman"/>
                <w:b w:val="0"/>
              </w:rPr>
              <w:tab/>
            </w:r>
            <w:r>
              <w:rPr>
                <w:b w:val="0"/>
                <w:spacing w:val="-10"/>
              </w:rPr>
              <w:t>4</w:t>
            </w:r>
          </w:hyperlink>
        </w:p>
        <w:p w:rsidR="009478FA" w:rsidRDefault="00F52EFD">
          <w:pPr>
            <w:pStyle w:val="Kazalovsebine2"/>
            <w:numPr>
              <w:ilvl w:val="1"/>
              <w:numId w:val="5"/>
            </w:numPr>
            <w:tabs>
              <w:tab w:val="left" w:pos="664"/>
              <w:tab w:val="right" w:leader="dot" w:pos="9489"/>
            </w:tabs>
            <w:ind w:hanging="439"/>
          </w:pPr>
          <w:hyperlink w:anchor="_bookmark6" w:history="1">
            <w:r>
              <w:t>Ko</w:t>
            </w:r>
            <w:r>
              <w:rPr>
                <w:spacing w:val="-4"/>
              </w:rPr>
              <w:t xml:space="preserve"> </w:t>
            </w:r>
            <w:r>
              <w:t>gre</w:t>
            </w:r>
            <w:r>
              <w:rPr>
                <w:spacing w:val="-3"/>
              </w:rPr>
              <w:t xml:space="preserve"> </w:t>
            </w:r>
            <w:r>
              <w:t>za</w:t>
            </w:r>
            <w:r>
              <w:rPr>
                <w:spacing w:val="-2"/>
              </w:rPr>
              <w:t xml:space="preserve"> </w:t>
            </w:r>
            <w:r>
              <w:t>sliko</w:t>
            </w:r>
            <w:r>
              <w:rPr>
                <w:spacing w:val="-3"/>
              </w:rPr>
              <w:t xml:space="preserve"> </w:t>
            </w:r>
            <w:r>
              <w:t>/</w:t>
            </w:r>
            <w:r>
              <w:rPr>
                <w:spacing w:val="-1"/>
              </w:rPr>
              <w:t xml:space="preserve"> </w:t>
            </w:r>
            <w:r>
              <w:rPr>
                <w:spacing w:val="-2"/>
              </w:rPr>
              <w:t>fotografijo</w:t>
            </w:r>
            <w:r>
              <w:tab/>
            </w:r>
            <w:r>
              <w:rPr>
                <w:spacing w:val="-10"/>
              </w:rPr>
              <w:t>4</w:t>
            </w:r>
          </w:hyperlink>
        </w:p>
        <w:p w:rsidR="009478FA" w:rsidRDefault="00F52EFD">
          <w:pPr>
            <w:pStyle w:val="Kazalovsebine2"/>
            <w:numPr>
              <w:ilvl w:val="1"/>
              <w:numId w:val="5"/>
            </w:numPr>
            <w:tabs>
              <w:tab w:val="left" w:pos="664"/>
              <w:tab w:val="right" w:leader="dot" w:pos="9489"/>
            </w:tabs>
            <w:spacing w:before="340"/>
            <w:ind w:hanging="439"/>
          </w:pPr>
          <w:hyperlink w:anchor="_bookmark7" w:history="1">
            <w:r>
              <w:t>Ko</w:t>
            </w:r>
            <w:r>
              <w:rPr>
                <w:spacing w:val="-6"/>
              </w:rPr>
              <w:t xml:space="preserve"> </w:t>
            </w:r>
            <w:r>
              <w:t>so</w:t>
            </w:r>
            <w:r>
              <w:rPr>
                <w:spacing w:val="-6"/>
              </w:rPr>
              <w:t xml:space="preserve"> </w:t>
            </w:r>
            <w:r>
              <w:t>predmet</w:t>
            </w:r>
            <w:r>
              <w:rPr>
                <w:spacing w:val="-4"/>
              </w:rPr>
              <w:t xml:space="preserve"> </w:t>
            </w:r>
            <w:r>
              <w:t>opisa</w:t>
            </w:r>
            <w:r>
              <w:rPr>
                <w:spacing w:val="-3"/>
              </w:rPr>
              <w:t xml:space="preserve"> </w:t>
            </w:r>
            <w:r>
              <w:t>Diagrami,</w:t>
            </w:r>
            <w:r>
              <w:rPr>
                <w:spacing w:val="-6"/>
              </w:rPr>
              <w:t xml:space="preserve"> </w:t>
            </w:r>
            <w:r>
              <w:t>tokovni</w:t>
            </w:r>
            <w:r>
              <w:rPr>
                <w:spacing w:val="-6"/>
              </w:rPr>
              <w:t xml:space="preserve"> </w:t>
            </w:r>
            <w:r>
              <w:t>grafikoni</w:t>
            </w:r>
            <w:r>
              <w:rPr>
                <w:spacing w:val="-5"/>
              </w:rPr>
              <w:t xml:space="preserve"> </w:t>
            </w:r>
            <w:r>
              <w:t>in</w:t>
            </w:r>
            <w:r>
              <w:rPr>
                <w:spacing w:val="-6"/>
              </w:rPr>
              <w:t xml:space="preserve"> </w:t>
            </w:r>
            <w:r>
              <w:rPr>
                <w:spacing w:val="-2"/>
              </w:rPr>
              <w:t>grafikoni</w:t>
            </w:r>
            <w:r>
              <w:tab/>
            </w:r>
            <w:r>
              <w:rPr>
                <w:spacing w:val="-10"/>
              </w:rPr>
              <w:t>5</w:t>
            </w:r>
          </w:hyperlink>
        </w:p>
        <w:p w:rsidR="009478FA" w:rsidRDefault="00F52EFD">
          <w:pPr>
            <w:pStyle w:val="Kazalovsebine2"/>
            <w:numPr>
              <w:ilvl w:val="1"/>
              <w:numId w:val="5"/>
            </w:numPr>
            <w:tabs>
              <w:tab w:val="left" w:pos="664"/>
              <w:tab w:val="right" w:leader="dot" w:pos="9489"/>
            </w:tabs>
            <w:spacing w:before="342"/>
            <w:ind w:hanging="439"/>
          </w:pPr>
          <w:hyperlink w:anchor="_bookmark8" w:history="1">
            <w:r>
              <w:t>Kdaj</w:t>
            </w:r>
            <w:r>
              <w:rPr>
                <w:spacing w:val="-10"/>
              </w:rPr>
              <w:t xml:space="preserve"> </w:t>
            </w:r>
            <w:r>
              <w:t>ni</w:t>
            </w:r>
            <w:r>
              <w:rPr>
                <w:spacing w:val="-9"/>
              </w:rPr>
              <w:t xml:space="preserve"> </w:t>
            </w:r>
            <w:r>
              <w:t>potrebno</w:t>
            </w:r>
            <w:r>
              <w:rPr>
                <w:spacing w:val="-9"/>
              </w:rPr>
              <w:t xml:space="preserve"> </w:t>
            </w:r>
            <w:r>
              <w:t>uporabiti</w:t>
            </w:r>
            <w:r>
              <w:rPr>
                <w:spacing w:val="-9"/>
              </w:rPr>
              <w:t xml:space="preserve"> </w:t>
            </w:r>
            <w:r>
              <w:t>nadomestnega</w:t>
            </w:r>
            <w:r>
              <w:rPr>
                <w:spacing w:val="-9"/>
              </w:rPr>
              <w:t xml:space="preserve"> </w:t>
            </w:r>
            <w:r>
              <w:rPr>
                <w:spacing w:val="-2"/>
              </w:rPr>
              <w:t>besedila?</w:t>
            </w:r>
            <w:r>
              <w:tab/>
            </w:r>
            <w:r>
              <w:rPr>
                <w:spacing w:val="-10"/>
              </w:rPr>
              <w:t>6</w:t>
            </w:r>
          </w:hyperlink>
        </w:p>
        <w:p w:rsidR="009478FA" w:rsidRDefault="00F52EFD">
          <w:pPr>
            <w:pStyle w:val="Kazalovsebine1"/>
            <w:numPr>
              <w:ilvl w:val="0"/>
              <w:numId w:val="5"/>
            </w:numPr>
            <w:tabs>
              <w:tab w:val="left" w:pos="443"/>
              <w:tab w:val="right" w:leader="dot" w:pos="9489"/>
            </w:tabs>
            <w:spacing w:before="341"/>
            <w:ind w:hanging="439"/>
            <w:rPr>
              <w:b w:val="0"/>
            </w:rPr>
          </w:pPr>
          <w:hyperlink w:anchor="_bookmark9" w:history="1">
            <w:r>
              <w:t>KAKO</w:t>
            </w:r>
            <w:r>
              <w:rPr>
                <w:spacing w:val="-10"/>
              </w:rPr>
              <w:t xml:space="preserve"> </w:t>
            </w:r>
            <w:r>
              <w:t>DODATI</w:t>
            </w:r>
            <w:r>
              <w:rPr>
                <w:spacing w:val="-9"/>
              </w:rPr>
              <w:t xml:space="preserve"> </w:t>
            </w:r>
            <w:r>
              <w:t>NADOMESTNO</w:t>
            </w:r>
            <w:r>
              <w:rPr>
                <w:spacing w:val="-10"/>
              </w:rPr>
              <w:t xml:space="preserve"> </w:t>
            </w:r>
            <w:r>
              <w:t>BESEDILO</w:t>
            </w:r>
            <w:r>
              <w:rPr>
                <w:spacing w:val="-10"/>
              </w:rPr>
              <w:t xml:space="preserve"> </w:t>
            </w:r>
            <w:r>
              <w:t>PREDMETU</w:t>
            </w:r>
            <w:r>
              <w:rPr>
                <w:spacing w:val="-10"/>
              </w:rPr>
              <w:t xml:space="preserve"> </w:t>
            </w:r>
            <w:r>
              <w:t>/</w:t>
            </w:r>
            <w:r>
              <w:rPr>
                <w:spacing w:val="-9"/>
              </w:rPr>
              <w:t xml:space="preserve"> </w:t>
            </w:r>
            <w:r>
              <w:rPr>
                <w:spacing w:val="-2"/>
              </w:rPr>
              <w:t>SLIKI?</w:t>
            </w:r>
            <w:r>
              <w:tab/>
            </w:r>
            <w:r>
              <w:rPr>
                <w:b w:val="0"/>
                <w:spacing w:val="-10"/>
              </w:rPr>
              <w:t>7</w:t>
            </w:r>
          </w:hyperlink>
        </w:p>
        <w:p w:rsidR="009478FA" w:rsidRDefault="00F52EFD">
          <w:pPr>
            <w:pStyle w:val="Kazalovsebine1"/>
            <w:numPr>
              <w:ilvl w:val="0"/>
              <w:numId w:val="5"/>
            </w:numPr>
            <w:tabs>
              <w:tab w:val="left" w:pos="443"/>
              <w:tab w:val="right" w:leader="dot" w:pos="9489"/>
            </w:tabs>
            <w:ind w:hanging="439"/>
            <w:rPr>
              <w:b w:val="0"/>
            </w:rPr>
          </w:pPr>
          <w:hyperlink w:anchor="_bookmark10" w:history="1">
            <w:r>
              <w:t>NAMIGI</w:t>
            </w:r>
            <w:r>
              <w:rPr>
                <w:spacing w:val="-10"/>
              </w:rPr>
              <w:t xml:space="preserve"> </w:t>
            </w:r>
            <w:r>
              <w:t>ZA</w:t>
            </w:r>
            <w:r>
              <w:rPr>
                <w:spacing w:val="-10"/>
              </w:rPr>
              <w:t xml:space="preserve"> </w:t>
            </w:r>
            <w:r>
              <w:t>UPORABO</w:t>
            </w:r>
            <w:r>
              <w:rPr>
                <w:spacing w:val="-11"/>
              </w:rPr>
              <w:t xml:space="preserve"> </w:t>
            </w:r>
            <w:r>
              <w:t>NADOMESTNEGA</w:t>
            </w:r>
            <w:r>
              <w:rPr>
                <w:spacing w:val="-10"/>
              </w:rPr>
              <w:t xml:space="preserve"> </w:t>
            </w:r>
            <w:r>
              <w:t>BESEDILA</w:t>
            </w:r>
            <w:r>
              <w:rPr>
                <w:spacing w:val="-11"/>
              </w:rPr>
              <w:t xml:space="preserve"> </w:t>
            </w:r>
            <w:r>
              <w:t>V</w:t>
            </w:r>
            <w:r>
              <w:rPr>
                <w:spacing w:val="-13"/>
              </w:rPr>
              <w:t xml:space="preserve"> </w:t>
            </w:r>
            <w:r>
              <w:t>MICROSOFT</w:t>
            </w:r>
            <w:r>
              <w:rPr>
                <w:spacing w:val="-9"/>
              </w:rPr>
              <w:t xml:space="preserve"> </w:t>
            </w:r>
            <w:r>
              <w:t>OFFICE-</w:t>
            </w:r>
            <w:r>
              <w:rPr>
                <w:spacing w:val="-10"/>
              </w:rPr>
              <w:t>U</w:t>
            </w:r>
            <w:r>
              <w:tab/>
            </w:r>
            <w:r>
              <w:rPr>
                <w:b w:val="0"/>
                <w:spacing w:val="-10"/>
              </w:rPr>
              <w:t>8</w:t>
            </w:r>
          </w:hyperlink>
        </w:p>
        <w:p w:rsidR="009478FA" w:rsidRDefault="00F52EFD">
          <w:pPr>
            <w:pStyle w:val="Kazalovsebine1"/>
            <w:numPr>
              <w:ilvl w:val="0"/>
              <w:numId w:val="5"/>
            </w:numPr>
            <w:tabs>
              <w:tab w:val="left" w:pos="443"/>
              <w:tab w:val="right" w:leader="dot" w:pos="9489"/>
            </w:tabs>
            <w:ind w:hanging="439"/>
            <w:rPr>
              <w:b w:val="0"/>
            </w:rPr>
          </w:pPr>
          <w:hyperlink w:anchor="_bookmark11" w:history="1">
            <w:r>
              <w:t>NAVODILA</w:t>
            </w:r>
            <w:r>
              <w:rPr>
                <w:spacing w:val="-10"/>
              </w:rPr>
              <w:t xml:space="preserve"> </w:t>
            </w:r>
            <w:r>
              <w:t>ZA</w:t>
            </w:r>
            <w:r>
              <w:rPr>
                <w:spacing w:val="-7"/>
              </w:rPr>
              <w:t xml:space="preserve"> </w:t>
            </w:r>
            <w:r>
              <w:t>OPIS</w:t>
            </w:r>
            <w:r>
              <w:rPr>
                <w:spacing w:val="-9"/>
              </w:rPr>
              <w:t xml:space="preserve"> </w:t>
            </w:r>
            <w:r>
              <w:rPr>
                <w:spacing w:val="-2"/>
              </w:rPr>
              <w:t>FOTOGRAFIJ</w:t>
            </w:r>
            <w:r>
              <w:tab/>
            </w:r>
            <w:r>
              <w:rPr>
                <w:b w:val="0"/>
                <w:spacing w:val="-10"/>
              </w:rPr>
              <w:t>9</w:t>
            </w:r>
          </w:hyperlink>
        </w:p>
        <w:p w:rsidR="009478FA" w:rsidRDefault="00F52EFD">
          <w:r>
            <w:fldChar w:fldCharType="end"/>
          </w:r>
        </w:p>
      </w:sdtContent>
    </w:sdt>
    <w:p w:rsidR="009478FA" w:rsidRDefault="009478FA">
      <w:pPr>
        <w:sectPr w:rsidR="009478FA">
          <w:pgSz w:w="11920" w:h="16850"/>
          <w:pgMar w:top="1260" w:right="1133" w:bottom="1020" w:left="1275" w:header="0" w:footer="822" w:gutter="0"/>
          <w:cols w:space="708"/>
        </w:sectPr>
      </w:pPr>
    </w:p>
    <w:p w:rsidR="009478FA" w:rsidRDefault="00F52EFD">
      <w:pPr>
        <w:pStyle w:val="Naslov1"/>
        <w:numPr>
          <w:ilvl w:val="0"/>
          <w:numId w:val="4"/>
        </w:numPr>
        <w:tabs>
          <w:tab w:val="left" w:pos="1143"/>
        </w:tabs>
        <w:ind w:left="1143" w:hanging="359"/>
      </w:pPr>
      <w:bookmarkStart w:id="0" w:name="_bookmark0"/>
      <w:bookmarkEnd w:id="0"/>
      <w:r>
        <w:lastRenderedPageBreak/>
        <w:t>PRAVNA</w:t>
      </w:r>
      <w:r>
        <w:rPr>
          <w:spacing w:val="-11"/>
        </w:rPr>
        <w:t xml:space="preserve"> </w:t>
      </w:r>
      <w:r>
        <w:rPr>
          <w:spacing w:val="-2"/>
        </w:rPr>
        <w:t>PODLAGA:</w:t>
      </w:r>
    </w:p>
    <w:p w:rsidR="009478FA" w:rsidRDefault="009478FA">
      <w:pPr>
        <w:pStyle w:val="Telobesedila"/>
        <w:spacing w:before="19"/>
        <w:rPr>
          <w:b/>
        </w:rPr>
      </w:pPr>
    </w:p>
    <w:p w:rsidR="009478FA" w:rsidRDefault="00F52EFD">
      <w:pPr>
        <w:pStyle w:val="Telobesedila"/>
        <w:spacing w:before="1" w:line="259" w:lineRule="auto"/>
        <w:ind w:left="424"/>
      </w:pPr>
      <w:r>
        <w:t>Zakon</w:t>
      </w:r>
      <w:r>
        <w:rPr>
          <w:spacing w:val="-3"/>
        </w:rPr>
        <w:t xml:space="preserve"> </w:t>
      </w:r>
      <w:r>
        <w:t>o</w:t>
      </w:r>
      <w:r>
        <w:rPr>
          <w:spacing w:val="-3"/>
        </w:rPr>
        <w:t xml:space="preserve"> </w:t>
      </w:r>
      <w:r>
        <w:t>dostopnosti</w:t>
      </w:r>
      <w:r>
        <w:rPr>
          <w:spacing w:val="-3"/>
        </w:rPr>
        <w:t xml:space="preserve"> </w:t>
      </w:r>
      <w:r>
        <w:t>spletišč</w:t>
      </w:r>
      <w:r>
        <w:rPr>
          <w:spacing w:val="-3"/>
        </w:rPr>
        <w:t xml:space="preserve"> </w:t>
      </w:r>
      <w:r>
        <w:t>in</w:t>
      </w:r>
      <w:r>
        <w:rPr>
          <w:spacing w:val="-3"/>
        </w:rPr>
        <w:t xml:space="preserve"> </w:t>
      </w:r>
      <w:r>
        <w:t>mobilnih</w:t>
      </w:r>
      <w:r>
        <w:rPr>
          <w:spacing w:val="-3"/>
        </w:rPr>
        <w:t xml:space="preserve"> </w:t>
      </w:r>
      <w:r>
        <w:t>aplikacij</w:t>
      </w:r>
      <w:r>
        <w:rPr>
          <w:spacing w:val="-4"/>
        </w:rPr>
        <w:t xml:space="preserve"> </w:t>
      </w:r>
      <w:r>
        <w:t>(Uradni</w:t>
      </w:r>
      <w:r>
        <w:rPr>
          <w:spacing w:val="-3"/>
        </w:rPr>
        <w:t xml:space="preserve"> </w:t>
      </w:r>
      <w:r>
        <w:t>list</w:t>
      </w:r>
      <w:r>
        <w:rPr>
          <w:spacing w:val="-2"/>
        </w:rPr>
        <w:t xml:space="preserve"> </w:t>
      </w:r>
      <w:r>
        <w:t>RS,</w:t>
      </w:r>
      <w:r>
        <w:rPr>
          <w:spacing w:val="-4"/>
        </w:rPr>
        <w:t xml:space="preserve"> </w:t>
      </w:r>
      <w:r>
        <w:t>št.</w:t>
      </w:r>
      <w:r>
        <w:rPr>
          <w:spacing w:val="-1"/>
        </w:rPr>
        <w:t xml:space="preserve"> </w:t>
      </w:r>
      <w:r>
        <w:t>30/18</w:t>
      </w:r>
      <w:r>
        <w:rPr>
          <w:spacing w:val="-3"/>
        </w:rPr>
        <w:t xml:space="preserve"> </w:t>
      </w:r>
      <w:r>
        <w:t>in</w:t>
      </w:r>
      <w:r>
        <w:rPr>
          <w:spacing w:val="-3"/>
        </w:rPr>
        <w:t xml:space="preserve"> </w:t>
      </w:r>
      <w:r>
        <w:t xml:space="preserve">95/21 – </w:t>
      </w:r>
      <w:proofErr w:type="spellStart"/>
      <w:r>
        <w:t>ZInfV</w:t>
      </w:r>
      <w:proofErr w:type="spellEnd"/>
      <w:r>
        <w:t>-A)</w:t>
      </w:r>
      <w:r>
        <w:rPr>
          <w:spacing w:val="-2"/>
        </w:rPr>
        <w:t xml:space="preserve"> </w:t>
      </w:r>
      <w:r>
        <w:t>ureja ukrepe za zagotovitev dostopnosti spletišč in mobilnih aplikacij zavezancev po tem zakonu za vse uporabnike, zlasti za uporabnike z različnimi oblikami oviranosti.</w:t>
      </w:r>
    </w:p>
    <w:p w:rsidR="009478FA" w:rsidRDefault="00F52EFD">
      <w:pPr>
        <w:pStyle w:val="Naslov1"/>
        <w:numPr>
          <w:ilvl w:val="0"/>
          <w:numId w:val="4"/>
        </w:numPr>
        <w:tabs>
          <w:tab w:val="left" w:pos="1143"/>
        </w:tabs>
        <w:spacing w:before="237"/>
        <w:ind w:left="1143" w:hanging="359"/>
      </w:pPr>
      <w:bookmarkStart w:id="1" w:name="_bookmark1"/>
      <w:bookmarkEnd w:id="1"/>
      <w:r>
        <w:rPr>
          <w:spacing w:val="-2"/>
        </w:rPr>
        <w:t>POJMOVNIK</w:t>
      </w:r>
    </w:p>
    <w:p w:rsidR="009478FA" w:rsidRDefault="009478FA">
      <w:pPr>
        <w:pStyle w:val="Telobesedila"/>
        <w:spacing w:before="19"/>
        <w:rPr>
          <w:b/>
        </w:rPr>
      </w:pPr>
    </w:p>
    <w:p w:rsidR="009478FA" w:rsidRDefault="00F52EFD">
      <w:pPr>
        <w:pStyle w:val="Naslov2"/>
        <w:numPr>
          <w:ilvl w:val="1"/>
          <w:numId w:val="4"/>
        </w:numPr>
        <w:tabs>
          <w:tab w:val="left" w:pos="1143"/>
        </w:tabs>
        <w:ind w:left="1143" w:hanging="359"/>
      </w:pPr>
      <w:bookmarkStart w:id="2" w:name="_bookmark2"/>
      <w:bookmarkEnd w:id="2"/>
      <w:r>
        <w:t>Pojem</w:t>
      </w:r>
      <w:r>
        <w:rPr>
          <w:spacing w:val="-8"/>
        </w:rPr>
        <w:t xml:space="preserve"> </w:t>
      </w:r>
      <w:r>
        <w:t>spletna</w:t>
      </w:r>
      <w:r>
        <w:rPr>
          <w:spacing w:val="-8"/>
        </w:rPr>
        <w:t xml:space="preserve"> </w:t>
      </w:r>
      <w:r>
        <w:rPr>
          <w:spacing w:val="-2"/>
        </w:rPr>
        <w:t>stran:</w:t>
      </w:r>
    </w:p>
    <w:p w:rsidR="009478FA" w:rsidRDefault="00F52EFD">
      <w:pPr>
        <w:pStyle w:val="Telobesedila"/>
        <w:spacing w:before="140" w:line="259" w:lineRule="auto"/>
        <w:ind w:left="424" w:right="139"/>
        <w:jc w:val="both"/>
      </w:pPr>
      <w:r>
        <w:t>Po tem zakonu je spletna stran dokument z nadbesedilom</w:t>
      </w:r>
      <w:r>
        <w:t>, ki ga prikaže spletni brskalnik. Na spletni strani so lahko različne vsebine (besedilo, slike, povezave, zvočni in video posnetki). Jezik za opis spletnih strani je HTML. Na svetovnem spletu jo predstavlja enoličen spletni naslov (URL). Za vsako sliko, f</w:t>
      </w:r>
      <w:r>
        <w:t>otografijo, zemljevid na spletni strani SSRS je potrebno pripraviti nadomestna besedila.</w:t>
      </w:r>
    </w:p>
    <w:p w:rsidR="009478FA" w:rsidRDefault="00F52EFD">
      <w:pPr>
        <w:pStyle w:val="Naslov2"/>
        <w:numPr>
          <w:ilvl w:val="1"/>
          <w:numId w:val="4"/>
        </w:numPr>
        <w:tabs>
          <w:tab w:val="left" w:pos="1142"/>
        </w:tabs>
        <w:spacing w:before="160"/>
        <w:ind w:left="1142" w:hanging="358"/>
      </w:pPr>
      <w:bookmarkStart w:id="3" w:name="_bookmark3"/>
      <w:bookmarkEnd w:id="3"/>
      <w:r>
        <w:t>Pojem</w:t>
      </w:r>
      <w:r>
        <w:rPr>
          <w:spacing w:val="-10"/>
        </w:rPr>
        <w:t xml:space="preserve"> </w:t>
      </w:r>
      <w:r>
        <w:t>nadomestno</w:t>
      </w:r>
      <w:r>
        <w:rPr>
          <w:spacing w:val="-10"/>
        </w:rPr>
        <w:t xml:space="preserve"> </w:t>
      </w:r>
      <w:r>
        <w:t>oz.</w:t>
      </w:r>
      <w:r>
        <w:rPr>
          <w:spacing w:val="-9"/>
        </w:rPr>
        <w:t xml:space="preserve"> </w:t>
      </w:r>
      <w:r>
        <w:t>alternativno</w:t>
      </w:r>
      <w:r>
        <w:rPr>
          <w:spacing w:val="-9"/>
        </w:rPr>
        <w:t xml:space="preserve"> </w:t>
      </w:r>
      <w:r>
        <w:rPr>
          <w:spacing w:val="-2"/>
        </w:rPr>
        <w:t>besedilo:</w:t>
      </w:r>
    </w:p>
    <w:p w:rsidR="009478FA" w:rsidRDefault="009478FA">
      <w:pPr>
        <w:pStyle w:val="Telobesedila"/>
        <w:spacing w:before="58"/>
        <w:rPr>
          <w:b/>
        </w:rPr>
      </w:pPr>
    </w:p>
    <w:p w:rsidR="009478FA" w:rsidRDefault="00F52EFD">
      <w:pPr>
        <w:pStyle w:val="Telobesedila"/>
        <w:ind w:left="424" w:right="142"/>
        <w:jc w:val="both"/>
      </w:pPr>
      <w:r>
        <w:t>Nadomestno oz. alternativno besedilo je opisno besedilo, ki izraža pomen in kontekst vizualnega elementa</w:t>
      </w:r>
      <w:r>
        <w:rPr>
          <w:spacing w:val="-3"/>
        </w:rPr>
        <w:t xml:space="preserve"> </w:t>
      </w:r>
      <w:r>
        <w:t>v</w:t>
      </w:r>
      <w:r>
        <w:rPr>
          <w:spacing w:val="-4"/>
        </w:rPr>
        <w:t xml:space="preserve"> </w:t>
      </w:r>
      <w:r>
        <w:t>digitalni</w:t>
      </w:r>
      <w:r>
        <w:rPr>
          <w:spacing w:val="-4"/>
        </w:rPr>
        <w:t xml:space="preserve"> </w:t>
      </w:r>
      <w:r>
        <w:t>nasta</w:t>
      </w:r>
      <w:r>
        <w:t>vitvi,</w:t>
      </w:r>
      <w:r>
        <w:rPr>
          <w:spacing w:val="-4"/>
        </w:rPr>
        <w:t xml:space="preserve"> </w:t>
      </w:r>
      <w:r>
        <w:t>kot</w:t>
      </w:r>
      <w:r>
        <w:rPr>
          <w:spacing w:val="-4"/>
        </w:rPr>
        <w:t xml:space="preserve"> </w:t>
      </w:r>
      <w:r>
        <w:t>je</w:t>
      </w:r>
      <w:r>
        <w:rPr>
          <w:spacing w:val="-4"/>
        </w:rPr>
        <w:t xml:space="preserve"> </w:t>
      </w:r>
      <w:r>
        <w:t>na primer</w:t>
      </w:r>
      <w:r>
        <w:rPr>
          <w:spacing w:val="-4"/>
        </w:rPr>
        <w:t xml:space="preserve"> </w:t>
      </w:r>
      <w:r>
        <w:t>na</w:t>
      </w:r>
      <w:r>
        <w:rPr>
          <w:spacing w:val="-3"/>
        </w:rPr>
        <w:t xml:space="preserve"> </w:t>
      </w:r>
      <w:r>
        <w:t>aplikaciji</w:t>
      </w:r>
      <w:r>
        <w:rPr>
          <w:spacing w:val="-4"/>
        </w:rPr>
        <w:t xml:space="preserve"> </w:t>
      </w:r>
      <w:r>
        <w:t>ali</w:t>
      </w:r>
      <w:r>
        <w:rPr>
          <w:spacing w:val="-4"/>
        </w:rPr>
        <w:t xml:space="preserve"> </w:t>
      </w:r>
      <w:r>
        <w:t>spletni</w:t>
      </w:r>
      <w:r>
        <w:rPr>
          <w:spacing w:val="-4"/>
        </w:rPr>
        <w:t xml:space="preserve"> </w:t>
      </w:r>
      <w:r>
        <w:t>strani.</w:t>
      </w:r>
      <w:r>
        <w:rPr>
          <w:spacing w:val="-4"/>
        </w:rPr>
        <w:t xml:space="preserve"> </w:t>
      </w:r>
      <w:r>
        <w:t>Ko</w:t>
      </w:r>
      <w:r>
        <w:rPr>
          <w:spacing w:val="-4"/>
        </w:rPr>
        <w:t xml:space="preserve"> </w:t>
      </w:r>
      <w:r>
        <w:t>bralniki</w:t>
      </w:r>
      <w:r>
        <w:rPr>
          <w:spacing w:val="-4"/>
        </w:rPr>
        <w:t xml:space="preserve"> </w:t>
      </w:r>
      <w:r>
        <w:t>zaslona,</w:t>
      </w:r>
      <w:r>
        <w:rPr>
          <w:spacing w:val="-4"/>
        </w:rPr>
        <w:t xml:space="preserve"> </w:t>
      </w:r>
      <w:r>
        <w:t>kot</w:t>
      </w:r>
      <w:r>
        <w:rPr>
          <w:spacing w:val="-4"/>
        </w:rPr>
        <w:t xml:space="preserve"> </w:t>
      </w:r>
      <w:r>
        <w:t>je Microsoft pripovedovalec, JAWS in NVDA, dosežejo digitalno vsebino z nadomestnim besedilom, bodo glasno prebrali nadomestno besedilo, tako da lahko ljudje bolje razumejo,</w:t>
      </w:r>
      <w:r>
        <w:t xml:space="preserve"> kaj je na zaslonu. Dobro napisana, opisno nadomestno besedilo dramatično zmanjšuje dvoumnost in izboljšuje uporabniško izkušnjo. Ljudje slišijo objektivne besede, vendar jih razumejo subjektivno.</w:t>
      </w:r>
    </w:p>
    <w:p w:rsidR="009478FA" w:rsidRDefault="009478FA">
      <w:pPr>
        <w:pStyle w:val="Telobesedila"/>
        <w:spacing w:before="38"/>
      </w:pPr>
    </w:p>
    <w:p w:rsidR="009478FA" w:rsidRDefault="00F52EFD">
      <w:pPr>
        <w:pStyle w:val="Naslov1"/>
        <w:numPr>
          <w:ilvl w:val="0"/>
          <w:numId w:val="4"/>
        </w:numPr>
        <w:tabs>
          <w:tab w:val="left" w:pos="1143"/>
        </w:tabs>
        <w:spacing w:before="0"/>
        <w:ind w:left="1143" w:hanging="359"/>
      </w:pPr>
      <w:bookmarkStart w:id="4" w:name="_bookmark4"/>
      <w:bookmarkEnd w:id="4"/>
      <w:r>
        <w:rPr>
          <w:spacing w:val="-2"/>
        </w:rPr>
        <w:t>PRIPRAVA</w:t>
      </w:r>
      <w:r>
        <w:rPr>
          <w:spacing w:val="5"/>
        </w:rPr>
        <w:t xml:space="preserve"> </w:t>
      </w:r>
      <w:r>
        <w:rPr>
          <w:spacing w:val="-2"/>
        </w:rPr>
        <w:t>NADOMESTNEGA</w:t>
      </w:r>
      <w:r>
        <w:rPr>
          <w:spacing w:val="4"/>
        </w:rPr>
        <w:t xml:space="preserve"> </w:t>
      </w:r>
      <w:r>
        <w:rPr>
          <w:spacing w:val="-2"/>
        </w:rPr>
        <w:t>BESEDILA</w:t>
      </w:r>
    </w:p>
    <w:p w:rsidR="009478FA" w:rsidRDefault="009478FA">
      <w:pPr>
        <w:pStyle w:val="Telobesedila"/>
        <w:spacing w:before="59"/>
        <w:rPr>
          <w:b/>
        </w:rPr>
      </w:pPr>
    </w:p>
    <w:p w:rsidR="009478FA" w:rsidRDefault="00F52EFD">
      <w:pPr>
        <w:pStyle w:val="Telobesedila"/>
        <w:ind w:left="424" w:right="149"/>
        <w:jc w:val="both"/>
      </w:pPr>
      <w:r>
        <w:t>Spodaj</w:t>
      </w:r>
      <w:r>
        <w:rPr>
          <w:spacing w:val="-13"/>
        </w:rPr>
        <w:t xml:space="preserve"> </w:t>
      </w:r>
      <w:r>
        <w:t>je</w:t>
      </w:r>
      <w:r>
        <w:rPr>
          <w:spacing w:val="-13"/>
        </w:rPr>
        <w:t xml:space="preserve"> </w:t>
      </w:r>
      <w:r>
        <w:t>opisano,</w:t>
      </w:r>
      <w:r>
        <w:rPr>
          <w:spacing w:val="-13"/>
        </w:rPr>
        <w:t xml:space="preserve"> </w:t>
      </w:r>
      <w:r>
        <w:t>kako</w:t>
      </w:r>
      <w:r>
        <w:rPr>
          <w:spacing w:val="-14"/>
        </w:rPr>
        <w:t xml:space="preserve"> </w:t>
      </w:r>
      <w:r>
        <w:t>lahko</w:t>
      </w:r>
      <w:r>
        <w:rPr>
          <w:spacing w:val="-13"/>
        </w:rPr>
        <w:t xml:space="preserve"> </w:t>
      </w:r>
      <w:r>
        <w:t>razumete,</w:t>
      </w:r>
      <w:r>
        <w:rPr>
          <w:spacing w:val="-14"/>
        </w:rPr>
        <w:t xml:space="preserve"> </w:t>
      </w:r>
      <w:r>
        <w:t>pišete</w:t>
      </w:r>
      <w:r>
        <w:rPr>
          <w:spacing w:val="-13"/>
        </w:rPr>
        <w:t xml:space="preserve"> </w:t>
      </w:r>
      <w:r>
        <w:t>in</w:t>
      </w:r>
      <w:r>
        <w:rPr>
          <w:spacing w:val="-13"/>
        </w:rPr>
        <w:t xml:space="preserve"> </w:t>
      </w:r>
      <w:r>
        <w:t>uporabite</w:t>
      </w:r>
      <w:r>
        <w:rPr>
          <w:spacing w:val="-13"/>
        </w:rPr>
        <w:t xml:space="preserve"> </w:t>
      </w:r>
      <w:r>
        <w:t>učinkovito</w:t>
      </w:r>
      <w:r>
        <w:rPr>
          <w:spacing w:val="-14"/>
        </w:rPr>
        <w:t xml:space="preserve"> </w:t>
      </w:r>
      <w:r>
        <w:t>nadomestno</w:t>
      </w:r>
      <w:r>
        <w:rPr>
          <w:spacing w:val="-13"/>
        </w:rPr>
        <w:t xml:space="preserve"> </w:t>
      </w:r>
      <w:r>
        <w:t>besedilo</w:t>
      </w:r>
      <w:r>
        <w:rPr>
          <w:spacing w:val="-14"/>
        </w:rPr>
        <w:t xml:space="preserve"> </w:t>
      </w:r>
      <w:r>
        <w:t>v</w:t>
      </w:r>
      <w:r>
        <w:rPr>
          <w:spacing w:val="-13"/>
        </w:rPr>
        <w:t xml:space="preserve"> </w:t>
      </w:r>
      <w:r>
        <w:t>Microsoft Office izdelkih.</w:t>
      </w:r>
    </w:p>
    <w:p w:rsidR="009478FA" w:rsidRDefault="009478FA">
      <w:pPr>
        <w:pStyle w:val="Telobesedila"/>
        <w:spacing w:before="37"/>
      </w:pPr>
    </w:p>
    <w:p w:rsidR="009478FA" w:rsidRDefault="00F52EFD">
      <w:pPr>
        <w:pStyle w:val="Telobesedila"/>
        <w:spacing w:line="259" w:lineRule="auto"/>
        <w:ind w:left="424" w:right="141"/>
        <w:jc w:val="both"/>
      </w:pPr>
      <w:r>
        <w:rPr>
          <w:b/>
        </w:rPr>
        <w:t>Nadomestna</w:t>
      </w:r>
      <w:r>
        <w:rPr>
          <w:b/>
          <w:spacing w:val="-7"/>
        </w:rPr>
        <w:t xml:space="preserve"> </w:t>
      </w:r>
      <w:r>
        <w:rPr>
          <w:b/>
        </w:rPr>
        <w:t>oz.</w:t>
      </w:r>
      <w:r>
        <w:rPr>
          <w:b/>
          <w:spacing w:val="-7"/>
        </w:rPr>
        <w:t xml:space="preserve"> </w:t>
      </w:r>
      <w:r>
        <w:rPr>
          <w:b/>
        </w:rPr>
        <w:t>alternativna</w:t>
      </w:r>
      <w:r>
        <w:rPr>
          <w:b/>
          <w:spacing w:val="-4"/>
        </w:rPr>
        <w:t xml:space="preserve"> </w:t>
      </w:r>
      <w:r>
        <w:rPr>
          <w:b/>
        </w:rPr>
        <w:t>besedila</w:t>
      </w:r>
      <w:r>
        <w:rPr>
          <w:b/>
          <w:spacing w:val="-7"/>
        </w:rPr>
        <w:t xml:space="preserve"> </w:t>
      </w:r>
      <w:r>
        <w:rPr>
          <w:b/>
        </w:rPr>
        <w:t>slik</w:t>
      </w:r>
      <w:r>
        <w:rPr>
          <w:b/>
          <w:spacing w:val="-3"/>
        </w:rPr>
        <w:t xml:space="preserve"> </w:t>
      </w:r>
      <w:r>
        <w:t>so</w:t>
      </w:r>
      <w:r>
        <w:rPr>
          <w:spacing w:val="-7"/>
        </w:rPr>
        <w:t xml:space="preserve"> </w:t>
      </w:r>
      <w:r>
        <w:t>nato</w:t>
      </w:r>
      <w:r>
        <w:rPr>
          <w:spacing w:val="-6"/>
        </w:rPr>
        <w:t xml:space="preserve"> </w:t>
      </w:r>
      <w:proofErr w:type="spellStart"/>
      <w:r>
        <w:t>vnešena</w:t>
      </w:r>
      <w:proofErr w:type="spellEnd"/>
      <w:r>
        <w:rPr>
          <w:spacing w:val="-6"/>
        </w:rPr>
        <w:t xml:space="preserve"> </w:t>
      </w:r>
      <w:r>
        <w:t>in</w:t>
      </w:r>
      <w:r>
        <w:rPr>
          <w:spacing w:val="-8"/>
        </w:rPr>
        <w:t xml:space="preserve"> </w:t>
      </w:r>
      <w:r>
        <w:t>shranjena</w:t>
      </w:r>
      <w:r>
        <w:rPr>
          <w:spacing w:val="-5"/>
        </w:rPr>
        <w:t xml:space="preserve"> </w:t>
      </w:r>
      <w:r>
        <w:t>na</w:t>
      </w:r>
      <w:r>
        <w:rPr>
          <w:spacing w:val="-6"/>
        </w:rPr>
        <w:t xml:space="preserve"> </w:t>
      </w:r>
      <w:r>
        <w:t>spletni</w:t>
      </w:r>
      <w:r>
        <w:rPr>
          <w:spacing w:val="-7"/>
        </w:rPr>
        <w:t xml:space="preserve"> </w:t>
      </w:r>
      <w:r>
        <w:t>strani</w:t>
      </w:r>
      <w:r>
        <w:rPr>
          <w:spacing w:val="-7"/>
        </w:rPr>
        <w:t xml:space="preserve"> </w:t>
      </w:r>
      <w:r>
        <w:t>SSRS</w:t>
      </w:r>
      <w:r>
        <w:rPr>
          <w:spacing w:val="-5"/>
        </w:rPr>
        <w:t xml:space="preserve"> </w:t>
      </w:r>
      <w:r>
        <w:t>na način kot ga določa ZDSMA, torej pravilno, vendar jih preprost</w:t>
      </w:r>
      <w:r>
        <w:t xml:space="preserve"> uporabnik spleta ne vidi (nadomestna besedila so shranjena v kodi spletne strani). Nadomestno besedilo slike lahko vidijo ljudje s posebnimi potrebami, ker uporabljajo posebne bralnike spletnih strani. Posebni bralniki potem preberejo nadomestna besedila </w:t>
      </w:r>
      <w:r>
        <w:t>slik ter jih izgovorijo na glas (za</w:t>
      </w:r>
      <w:r>
        <w:rPr>
          <w:spacing w:val="-1"/>
        </w:rPr>
        <w:t xml:space="preserve"> </w:t>
      </w:r>
      <w:proofErr w:type="spellStart"/>
      <w:r>
        <w:t>hendikepirane</w:t>
      </w:r>
      <w:proofErr w:type="spellEnd"/>
      <w:r>
        <w:t xml:space="preserve"> z zaznavanjem vida). Zato je tudi potreben podroben opis slike, da enačimo uporabniško izkušnjo </w:t>
      </w:r>
      <w:proofErr w:type="spellStart"/>
      <w:r>
        <w:t>hendikepiranih</w:t>
      </w:r>
      <w:proofErr w:type="spellEnd"/>
      <w:r>
        <w:t xml:space="preserve"> in </w:t>
      </w:r>
      <w:proofErr w:type="spellStart"/>
      <w:r>
        <w:t>nehendikepiranih</w:t>
      </w:r>
      <w:proofErr w:type="spellEnd"/>
      <w:r>
        <w:t xml:space="preserve"> </w:t>
      </w:r>
      <w:r>
        <w:rPr>
          <w:spacing w:val="-2"/>
        </w:rPr>
        <w:t>uporabnikov.)</w:t>
      </w:r>
    </w:p>
    <w:p w:rsidR="009478FA" w:rsidRDefault="00F52EFD">
      <w:pPr>
        <w:pStyle w:val="Telobesedila"/>
        <w:spacing w:before="160" w:line="259" w:lineRule="auto"/>
        <w:ind w:left="424" w:right="141"/>
        <w:jc w:val="both"/>
      </w:pPr>
      <w:r>
        <w:rPr>
          <w:b/>
        </w:rPr>
        <w:t xml:space="preserve">Ustvarite lahko nadomestno besedilo </w:t>
      </w:r>
      <w:r>
        <w:t xml:space="preserve">(nadomestno besedilo) za </w:t>
      </w:r>
      <w:r>
        <w:t xml:space="preserve">oblike, slike, grafikone, Grafika </w:t>
      </w:r>
      <w:proofErr w:type="spellStart"/>
      <w:r>
        <w:t>SmartArt</w:t>
      </w:r>
      <w:proofErr w:type="spellEnd"/>
      <w:r>
        <w:t xml:space="preserve"> ali druge predmete v Office dokumentu. Z nadomestnim besedilom lahko slabovidne osebe lažje razumejo slike in drugo grafično vsebino. Ko si nekdo za ogled dokumentov uporablja bralnik zaslona, bo slišal nadomestno</w:t>
      </w:r>
      <w:r>
        <w:t xml:space="preserve"> besedilo; brez nadomestnega besedila bodo vedeli, da so prišli do slike, ne da bi vedeli, kaj prikazuje slika.</w:t>
      </w:r>
    </w:p>
    <w:p w:rsidR="009478FA" w:rsidRDefault="00F52EFD">
      <w:pPr>
        <w:pStyle w:val="Naslov1"/>
        <w:numPr>
          <w:ilvl w:val="0"/>
          <w:numId w:val="4"/>
        </w:numPr>
        <w:tabs>
          <w:tab w:val="left" w:pos="1143"/>
        </w:tabs>
        <w:spacing w:before="237"/>
        <w:ind w:left="1143" w:hanging="359"/>
      </w:pPr>
      <w:bookmarkStart w:id="5" w:name="_bookmark5"/>
      <w:bookmarkEnd w:id="5"/>
      <w:r>
        <w:t>KAKŠNO</w:t>
      </w:r>
      <w:r>
        <w:rPr>
          <w:spacing w:val="-10"/>
        </w:rPr>
        <w:t xml:space="preserve"> </w:t>
      </w:r>
      <w:r>
        <w:t>NAJ</w:t>
      </w:r>
      <w:r>
        <w:rPr>
          <w:spacing w:val="-9"/>
        </w:rPr>
        <w:t xml:space="preserve"> </w:t>
      </w:r>
      <w:r>
        <w:t>BO</w:t>
      </w:r>
      <w:r>
        <w:rPr>
          <w:spacing w:val="-8"/>
        </w:rPr>
        <w:t xml:space="preserve"> </w:t>
      </w:r>
      <w:r>
        <w:t>NADOMESTNO</w:t>
      </w:r>
      <w:r>
        <w:rPr>
          <w:spacing w:val="-9"/>
        </w:rPr>
        <w:t xml:space="preserve"> </w:t>
      </w:r>
      <w:r>
        <w:rPr>
          <w:spacing w:val="-2"/>
        </w:rPr>
        <w:t>BESEDILO?</w:t>
      </w:r>
    </w:p>
    <w:p w:rsidR="009478FA" w:rsidRDefault="009478FA">
      <w:pPr>
        <w:pStyle w:val="Telobesedila"/>
        <w:rPr>
          <w:b/>
        </w:rPr>
      </w:pPr>
    </w:p>
    <w:p w:rsidR="009478FA" w:rsidRDefault="009478FA">
      <w:pPr>
        <w:pStyle w:val="Telobesedila"/>
        <w:spacing w:before="138"/>
        <w:rPr>
          <w:b/>
        </w:rPr>
      </w:pPr>
    </w:p>
    <w:p w:rsidR="009478FA" w:rsidRDefault="00F52EFD">
      <w:pPr>
        <w:pStyle w:val="Naslov2"/>
        <w:numPr>
          <w:ilvl w:val="1"/>
          <w:numId w:val="4"/>
        </w:numPr>
        <w:tabs>
          <w:tab w:val="left" w:pos="1143"/>
        </w:tabs>
        <w:ind w:left="1143" w:hanging="359"/>
      </w:pPr>
      <w:bookmarkStart w:id="6" w:name="_bookmark6"/>
      <w:bookmarkEnd w:id="6"/>
      <w:r>
        <w:t>Ko</w:t>
      </w:r>
      <w:r>
        <w:rPr>
          <w:spacing w:val="-6"/>
        </w:rPr>
        <w:t xml:space="preserve"> </w:t>
      </w:r>
      <w:r>
        <w:t>gre</w:t>
      </w:r>
      <w:r>
        <w:rPr>
          <w:spacing w:val="-5"/>
        </w:rPr>
        <w:t xml:space="preserve"> </w:t>
      </w:r>
      <w:r>
        <w:t>za</w:t>
      </w:r>
      <w:r>
        <w:rPr>
          <w:spacing w:val="-3"/>
        </w:rPr>
        <w:t xml:space="preserve"> </w:t>
      </w:r>
      <w:r>
        <w:t>sliko</w:t>
      </w:r>
      <w:r>
        <w:rPr>
          <w:spacing w:val="-3"/>
        </w:rPr>
        <w:t xml:space="preserve"> </w:t>
      </w:r>
      <w:r>
        <w:t>/</w:t>
      </w:r>
      <w:r>
        <w:rPr>
          <w:spacing w:val="-5"/>
        </w:rPr>
        <w:t xml:space="preserve"> </w:t>
      </w:r>
      <w:r>
        <w:rPr>
          <w:spacing w:val="-2"/>
        </w:rPr>
        <w:t>fotografijo</w:t>
      </w:r>
    </w:p>
    <w:p w:rsidR="009478FA" w:rsidRDefault="009478FA">
      <w:pPr>
        <w:pStyle w:val="Telobesedila"/>
        <w:spacing w:before="60"/>
        <w:rPr>
          <w:b/>
        </w:rPr>
      </w:pPr>
    </w:p>
    <w:p w:rsidR="009478FA" w:rsidRDefault="00F52EFD">
      <w:pPr>
        <w:pStyle w:val="Telobesedila"/>
        <w:ind w:left="424" w:right="142"/>
        <w:jc w:val="both"/>
      </w:pPr>
      <w:r>
        <w:t xml:space="preserve">Zagotovite, da boste vsebino in namen slike posredovali na jedrnat in nedvoumen način. </w:t>
      </w:r>
      <w:r>
        <w:rPr>
          <w:u w:val="single"/>
        </w:rPr>
        <w:t>Nadomestno</w:t>
      </w:r>
      <w:r>
        <w:t xml:space="preserve"> </w:t>
      </w:r>
      <w:r>
        <w:rPr>
          <w:u w:val="single"/>
        </w:rPr>
        <w:t>besedilo ne sme biti daljše od stavka ali dveh – večino časa bo nekaj premišljeno izbranih besed.</w:t>
      </w:r>
      <w:r>
        <w:t xml:space="preserve"> </w:t>
      </w:r>
      <w:r>
        <w:rPr>
          <w:u w:val="single"/>
        </w:rPr>
        <w:t>Razmislite</w:t>
      </w:r>
      <w:r>
        <w:rPr>
          <w:spacing w:val="-7"/>
          <w:u w:val="single"/>
        </w:rPr>
        <w:t xml:space="preserve"> </w:t>
      </w:r>
      <w:r>
        <w:rPr>
          <w:u w:val="single"/>
        </w:rPr>
        <w:t>o</w:t>
      </w:r>
      <w:r>
        <w:rPr>
          <w:spacing w:val="-9"/>
          <w:u w:val="single"/>
        </w:rPr>
        <w:t xml:space="preserve"> </w:t>
      </w:r>
      <w:r>
        <w:rPr>
          <w:u w:val="single"/>
        </w:rPr>
        <w:t>tem,</w:t>
      </w:r>
      <w:r>
        <w:rPr>
          <w:spacing w:val="-9"/>
          <w:u w:val="single"/>
        </w:rPr>
        <w:t xml:space="preserve"> </w:t>
      </w:r>
      <w:r>
        <w:rPr>
          <w:u w:val="single"/>
        </w:rPr>
        <w:t>kaj</w:t>
      </w:r>
      <w:r>
        <w:rPr>
          <w:spacing w:val="-9"/>
          <w:u w:val="single"/>
        </w:rPr>
        <w:t xml:space="preserve"> </w:t>
      </w:r>
      <w:r>
        <w:rPr>
          <w:u w:val="single"/>
        </w:rPr>
        <w:t>je</w:t>
      </w:r>
      <w:r>
        <w:rPr>
          <w:spacing w:val="-8"/>
          <w:u w:val="single"/>
        </w:rPr>
        <w:t xml:space="preserve"> </w:t>
      </w:r>
      <w:r>
        <w:rPr>
          <w:u w:val="single"/>
        </w:rPr>
        <w:t>pomembno</w:t>
      </w:r>
      <w:r>
        <w:rPr>
          <w:spacing w:val="-9"/>
          <w:u w:val="single"/>
        </w:rPr>
        <w:t xml:space="preserve"> </w:t>
      </w:r>
      <w:r>
        <w:rPr>
          <w:u w:val="single"/>
        </w:rPr>
        <w:t>za</w:t>
      </w:r>
      <w:r>
        <w:rPr>
          <w:spacing w:val="-7"/>
          <w:u w:val="single"/>
        </w:rPr>
        <w:t xml:space="preserve"> </w:t>
      </w:r>
      <w:r>
        <w:rPr>
          <w:u w:val="single"/>
        </w:rPr>
        <w:t>sliko</w:t>
      </w:r>
      <w:r>
        <w:t>.</w:t>
      </w:r>
      <w:r>
        <w:rPr>
          <w:spacing w:val="-9"/>
        </w:rPr>
        <w:t xml:space="preserve"> </w:t>
      </w:r>
      <w:r>
        <w:t>Na</w:t>
      </w:r>
      <w:r>
        <w:rPr>
          <w:spacing w:val="-8"/>
        </w:rPr>
        <w:t xml:space="preserve"> </w:t>
      </w:r>
      <w:r>
        <w:t>primer,</w:t>
      </w:r>
      <w:r>
        <w:rPr>
          <w:spacing w:val="-8"/>
        </w:rPr>
        <w:t xml:space="preserve"> </w:t>
      </w:r>
      <w:r>
        <w:t>pomem</w:t>
      </w:r>
      <w:r>
        <w:t>ben</w:t>
      </w:r>
      <w:r>
        <w:rPr>
          <w:spacing w:val="-9"/>
        </w:rPr>
        <w:t xml:space="preserve"> </w:t>
      </w:r>
      <w:r>
        <w:t>kontekst</w:t>
      </w:r>
      <w:r>
        <w:rPr>
          <w:spacing w:val="-6"/>
        </w:rPr>
        <w:t xml:space="preserve"> </w:t>
      </w:r>
      <w:r>
        <w:t>je</w:t>
      </w:r>
      <w:r>
        <w:rPr>
          <w:spacing w:val="-8"/>
        </w:rPr>
        <w:t xml:space="preserve"> </w:t>
      </w:r>
      <w:r>
        <w:t>lahko</w:t>
      </w:r>
      <w:r>
        <w:rPr>
          <w:spacing w:val="-6"/>
        </w:rPr>
        <w:t xml:space="preserve"> </w:t>
      </w:r>
      <w:r>
        <w:t>nastavitev,</w:t>
      </w:r>
      <w:r>
        <w:rPr>
          <w:spacing w:val="-6"/>
        </w:rPr>
        <w:t xml:space="preserve"> </w:t>
      </w:r>
      <w:r>
        <w:t>čustva na obrazih ljudi, barve ali relativne velikosti.</w:t>
      </w:r>
    </w:p>
    <w:p w:rsidR="009478FA" w:rsidRDefault="009478FA">
      <w:pPr>
        <w:pStyle w:val="Telobesedila"/>
        <w:jc w:val="both"/>
        <w:sectPr w:rsidR="009478FA">
          <w:footerReference w:type="default" r:id="rId10"/>
          <w:pgSz w:w="11910" w:h="16840"/>
          <w:pgMar w:top="1320" w:right="1275" w:bottom="1180" w:left="992" w:header="0" w:footer="993" w:gutter="0"/>
          <w:cols w:space="708"/>
        </w:sectPr>
      </w:pPr>
    </w:p>
    <w:p w:rsidR="009478FA" w:rsidRDefault="00F52EFD">
      <w:pPr>
        <w:spacing w:before="80"/>
        <w:ind w:left="424"/>
        <w:rPr>
          <w:b/>
          <w:sz w:val="20"/>
        </w:rPr>
      </w:pPr>
      <w:r>
        <w:rPr>
          <w:b/>
          <w:sz w:val="20"/>
        </w:rPr>
        <w:lastRenderedPageBreak/>
        <w:t>Ustrezen</w:t>
      </w:r>
      <w:r>
        <w:rPr>
          <w:b/>
          <w:spacing w:val="-12"/>
          <w:sz w:val="20"/>
        </w:rPr>
        <w:t xml:space="preserve"> </w:t>
      </w:r>
      <w:r>
        <w:rPr>
          <w:b/>
          <w:spacing w:val="-2"/>
          <w:sz w:val="20"/>
        </w:rPr>
        <w:t>primer:</w:t>
      </w:r>
    </w:p>
    <w:p w:rsidR="009478FA" w:rsidRDefault="00F52EFD">
      <w:pPr>
        <w:pStyle w:val="Telobesedila"/>
        <w:spacing w:before="14"/>
        <w:rPr>
          <w:b/>
        </w:rPr>
      </w:pPr>
      <w:r>
        <w:rPr>
          <w:b/>
          <w:noProof/>
        </w:rPr>
        <w:drawing>
          <wp:anchor distT="0" distB="0" distL="0" distR="0" simplePos="0" relativeHeight="487587840" behindDoc="1" locked="0" layoutInCell="1" allowOverlap="1">
            <wp:simplePos x="0" y="0"/>
            <wp:positionH relativeFrom="page">
              <wp:posOffset>899794</wp:posOffset>
            </wp:positionH>
            <wp:positionV relativeFrom="paragraph">
              <wp:posOffset>177923</wp:posOffset>
            </wp:positionV>
            <wp:extent cx="2114706" cy="1797367"/>
            <wp:effectExtent l="0" t="0" r="0" b="0"/>
            <wp:wrapTopAndBottom/>
            <wp:docPr id="5" name="Image 5" descr="Nadomestno podokno z besedilom s primerom nadomestnega besedila v Wordu za Window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Nadomestno podokno z besedilom s primerom nadomestnega besedila v Wordu za Windows."/>
                    <pic:cNvPicPr/>
                  </pic:nvPicPr>
                  <pic:blipFill>
                    <a:blip r:embed="rId11" cstate="print"/>
                    <a:stretch>
                      <a:fillRect/>
                    </a:stretch>
                  </pic:blipFill>
                  <pic:spPr>
                    <a:xfrm>
                      <a:off x="0" y="0"/>
                      <a:ext cx="2114706" cy="1797367"/>
                    </a:xfrm>
                    <a:prstGeom prst="rect">
                      <a:avLst/>
                    </a:prstGeom>
                  </pic:spPr>
                </pic:pic>
              </a:graphicData>
            </a:graphic>
          </wp:anchor>
        </w:drawing>
      </w:r>
      <w:r>
        <w:rPr>
          <w:b/>
          <w:noProof/>
        </w:rPr>
        <w:drawing>
          <wp:anchor distT="0" distB="0" distL="0" distR="0" simplePos="0" relativeHeight="487588352" behindDoc="1" locked="0" layoutInCell="1" allowOverlap="1">
            <wp:simplePos x="0" y="0"/>
            <wp:positionH relativeFrom="page">
              <wp:posOffset>3253104</wp:posOffset>
            </wp:positionH>
            <wp:positionV relativeFrom="paragraph">
              <wp:posOffset>180971</wp:posOffset>
            </wp:positionV>
            <wp:extent cx="2693193" cy="1795462"/>
            <wp:effectExtent l="0" t="0" r="0" b="0"/>
            <wp:wrapTopAndBottom/>
            <wp:docPr id="6" name="Image 6" descr="Skupina oseb, ki sedijo pred računalniko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Skupina oseb, ki sedijo pred računalnikom"/>
                    <pic:cNvPicPr/>
                  </pic:nvPicPr>
                  <pic:blipFill>
                    <a:blip r:embed="rId12" cstate="print"/>
                    <a:stretch>
                      <a:fillRect/>
                    </a:stretch>
                  </pic:blipFill>
                  <pic:spPr>
                    <a:xfrm>
                      <a:off x="0" y="0"/>
                      <a:ext cx="2693193" cy="1795462"/>
                    </a:xfrm>
                    <a:prstGeom prst="rect">
                      <a:avLst/>
                    </a:prstGeom>
                  </pic:spPr>
                </pic:pic>
              </a:graphicData>
            </a:graphic>
          </wp:anchor>
        </w:drawing>
      </w:r>
    </w:p>
    <w:p w:rsidR="009478FA" w:rsidRDefault="00F52EFD">
      <w:pPr>
        <w:pStyle w:val="Telobesedila"/>
        <w:spacing w:before="240"/>
        <w:ind w:left="424" w:right="243"/>
      </w:pPr>
      <w:r>
        <w:t>Ne</w:t>
      </w:r>
      <w:r>
        <w:rPr>
          <w:spacing w:val="-4"/>
        </w:rPr>
        <w:t xml:space="preserve"> </w:t>
      </w:r>
      <w:r>
        <w:t>ponavljajte</w:t>
      </w:r>
      <w:r>
        <w:rPr>
          <w:spacing w:val="-4"/>
        </w:rPr>
        <w:t xml:space="preserve"> </w:t>
      </w:r>
      <w:r>
        <w:t>tekstovnih</w:t>
      </w:r>
      <w:r>
        <w:rPr>
          <w:spacing w:val="-5"/>
        </w:rPr>
        <w:t xml:space="preserve"> </w:t>
      </w:r>
      <w:r>
        <w:t>besedilnih</w:t>
      </w:r>
      <w:r>
        <w:rPr>
          <w:spacing w:val="-4"/>
        </w:rPr>
        <w:t xml:space="preserve"> </w:t>
      </w:r>
      <w:r>
        <w:t>vsebin</w:t>
      </w:r>
      <w:r>
        <w:rPr>
          <w:spacing w:val="-3"/>
        </w:rPr>
        <w:t xml:space="preserve"> </w:t>
      </w:r>
      <w:r>
        <w:t>kot</w:t>
      </w:r>
      <w:r>
        <w:rPr>
          <w:spacing w:val="-5"/>
        </w:rPr>
        <w:t xml:space="preserve"> </w:t>
      </w:r>
      <w:r>
        <w:t>nadomestno</w:t>
      </w:r>
      <w:r>
        <w:rPr>
          <w:spacing w:val="-5"/>
        </w:rPr>
        <w:t xml:space="preserve"> </w:t>
      </w:r>
      <w:r>
        <w:t>besedilo</w:t>
      </w:r>
      <w:r>
        <w:rPr>
          <w:spacing w:val="-5"/>
        </w:rPr>
        <w:t xml:space="preserve"> </w:t>
      </w:r>
      <w:r>
        <w:t>ali</w:t>
      </w:r>
      <w:r>
        <w:rPr>
          <w:spacing w:val="-5"/>
        </w:rPr>
        <w:t xml:space="preserve"> </w:t>
      </w:r>
      <w:r>
        <w:t>uporabite</w:t>
      </w:r>
      <w:r>
        <w:rPr>
          <w:spacing w:val="-4"/>
        </w:rPr>
        <w:t xml:space="preserve"> </w:t>
      </w:r>
      <w:r>
        <w:t>besedne</w:t>
      </w:r>
      <w:r>
        <w:rPr>
          <w:spacing w:val="-5"/>
        </w:rPr>
        <w:t xml:space="preserve"> </w:t>
      </w:r>
      <w:r>
        <w:t>zveze,</w:t>
      </w:r>
      <w:r>
        <w:rPr>
          <w:spacing w:val="-3"/>
        </w:rPr>
        <w:t xml:space="preserve"> </w:t>
      </w:r>
      <w:r>
        <w:t>ki se sklicujejo na slike, kot so» grafika «ali» slika «. V spodnjem primeru se nadomestno besedilo sklicuje na sliko in ne opiše vsebine slike dovolj.</w:t>
      </w:r>
    </w:p>
    <w:p w:rsidR="009478FA" w:rsidRDefault="009478FA">
      <w:pPr>
        <w:pStyle w:val="Telobesedila"/>
        <w:spacing w:before="39"/>
      </w:pPr>
    </w:p>
    <w:p w:rsidR="009478FA" w:rsidRDefault="00F52EFD">
      <w:pPr>
        <w:ind w:left="424"/>
        <w:rPr>
          <w:b/>
          <w:sz w:val="20"/>
        </w:rPr>
      </w:pPr>
      <w:r>
        <w:rPr>
          <w:b/>
          <w:sz w:val="20"/>
        </w:rPr>
        <w:t>Neustrezen</w:t>
      </w:r>
      <w:r>
        <w:rPr>
          <w:b/>
          <w:spacing w:val="-13"/>
          <w:sz w:val="20"/>
        </w:rPr>
        <w:t xml:space="preserve"> </w:t>
      </w:r>
      <w:r>
        <w:rPr>
          <w:b/>
          <w:spacing w:val="-2"/>
          <w:sz w:val="20"/>
        </w:rPr>
        <w:t>primer:</w:t>
      </w:r>
    </w:p>
    <w:p w:rsidR="009478FA" w:rsidRDefault="00F52EFD">
      <w:pPr>
        <w:pStyle w:val="Telobesedila"/>
        <w:spacing w:before="14"/>
        <w:rPr>
          <w:b/>
        </w:rPr>
      </w:pPr>
      <w:r>
        <w:rPr>
          <w:b/>
          <w:noProof/>
        </w:rPr>
        <w:drawing>
          <wp:anchor distT="0" distB="0" distL="0" distR="0" simplePos="0" relativeHeight="487588864" behindDoc="1" locked="0" layoutInCell="1" allowOverlap="1">
            <wp:simplePos x="0" y="0"/>
            <wp:positionH relativeFrom="page">
              <wp:posOffset>899794</wp:posOffset>
            </wp:positionH>
            <wp:positionV relativeFrom="paragraph">
              <wp:posOffset>177843</wp:posOffset>
            </wp:positionV>
            <wp:extent cx="2000735" cy="1680210"/>
            <wp:effectExtent l="0" t="0" r="0" b="0"/>
            <wp:wrapTopAndBottom/>
            <wp:docPr id="7" name="Image 7" descr="Primer slabega nadomestnega besedila v Wordu za Window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Primer slabega nadomestnega besedila v Wordu za Windows."/>
                    <pic:cNvPicPr/>
                  </pic:nvPicPr>
                  <pic:blipFill>
                    <a:blip r:embed="rId13" cstate="print"/>
                    <a:stretch>
                      <a:fillRect/>
                    </a:stretch>
                  </pic:blipFill>
                  <pic:spPr>
                    <a:xfrm>
                      <a:off x="0" y="0"/>
                      <a:ext cx="2000735" cy="1680210"/>
                    </a:xfrm>
                    <a:prstGeom prst="rect">
                      <a:avLst/>
                    </a:prstGeom>
                  </pic:spPr>
                </pic:pic>
              </a:graphicData>
            </a:graphic>
          </wp:anchor>
        </w:drawing>
      </w:r>
    </w:p>
    <w:p w:rsidR="009478FA" w:rsidRDefault="009478FA">
      <w:pPr>
        <w:pStyle w:val="Telobesedila"/>
        <w:spacing w:before="113"/>
        <w:rPr>
          <w:b/>
        </w:rPr>
      </w:pPr>
    </w:p>
    <w:p w:rsidR="009478FA" w:rsidRDefault="00F52EFD">
      <w:pPr>
        <w:pStyle w:val="Naslov2"/>
        <w:numPr>
          <w:ilvl w:val="1"/>
          <w:numId w:val="4"/>
        </w:numPr>
        <w:tabs>
          <w:tab w:val="left" w:pos="1142"/>
        </w:tabs>
        <w:ind w:left="1142" w:hanging="358"/>
      </w:pPr>
      <w:bookmarkStart w:id="7" w:name="_bookmark7"/>
      <w:bookmarkEnd w:id="7"/>
      <w:r>
        <w:t>Ko</w:t>
      </w:r>
      <w:r>
        <w:rPr>
          <w:spacing w:val="-8"/>
        </w:rPr>
        <w:t xml:space="preserve"> </w:t>
      </w:r>
      <w:r>
        <w:t>so</w:t>
      </w:r>
      <w:r>
        <w:rPr>
          <w:spacing w:val="-6"/>
        </w:rPr>
        <w:t xml:space="preserve"> </w:t>
      </w:r>
      <w:r>
        <w:t>predmet</w:t>
      </w:r>
      <w:r>
        <w:rPr>
          <w:spacing w:val="-7"/>
        </w:rPr>
        <w:t xml:space="preserve"> </w:t>
      </w:r>
      <w:r>
        <w:t>opisa</w:t>
      </w:r>
      <w:r>
        <w:rPr>
          <w:spacing w:val="-2"/>
        </w:rPr>
        <w:t xml:space="preserve"> </w:t>
      </w:r>
      <w:r>
        <w:t>Diagrami,</w:t>
      </w:r>
      <w:r>
        <w:rPr>
          <w:spacing w:val="-6"/>
        </w:rPr>
        <w:t xml:space="preserve"> </w:t>
      </w:r>
      <w:r>
        <w:t>tokovni</w:t>
      </w:r>
      <w:r>
        <w:rPr>
          <w:spacing w:val="-6"/>
        </w:rPr>
        <w:t xml:space="preserve"> </w:t>
      </w:r>
      <w:r>
        <w:t>grafikoni</w:t>
      </w:r>
      <w:r>
        <w:rPr>
          <w:spacing w:val="-5"/>
        </w:rPr>
        <w:t xml:space="preserve"> </w:t>
      </w:r>
      <w:r>
        <w:t>in</w:t>
      </w:r>
      <w:r>
        <w:rPr>
          <w:spacing w:val="-6"/>
        </w:rPr>
        <w:t xml:space="preserve"> </w:t>
      </w:r>
      <w:r>
        <w:rPr>
          <w:spacing w:val="-2"/>
        </w:rPr>
        <w:t>grafikoni</w:t>
      </w:r>
    </w:p>
    <w:p w:rsidR="009478FA" w:rsidRDefault="009478FA">
      <w:pPr>
        <w:pStyle w:val="Telobesedila"/>
        <w:spacing w:before="59"/>
        <w:rPr>
          <w:b/>
        </w:rPr>
      </w:pPr>
    </w:p>
    <w:p w:rsidR="009478FA" w:rsidRDefault="00F52EFD">
      <w:pPr>
        <w:pStyle w:val="Telobesedila"/>
        <w:ind w:left="424" w:right="145"/>
        <w:jc w:val="both"/>
      </w:pPr>
      <w:r>
        <w:t>Ko se ukvarjate s p</w:t>
      </w:r>
      <w:r>
        <w:t xml:space="preserve">redmeti, ki dajejo podrobne informacije, na primer </w:t>
      </w:r>
      <w:proofErr w:type="spellStart"/>
      <w:r>
        <w:t>infographic</w:t>
      </w:r>
      <w:proofErr w:type="spellEnd"/>
      <w:r>
        <w:t xml:space="preserve">, uporabite nadomestno besedilo, da zagotovite informacije, posredovane v predmetu. Če grafikon opišete kot» palični grafikon, ki prikazuje prodajo s časom «, na primer ne bi bil uporaben slepi </w:t>
      </w:r>
      <w:r>
        <w:t xml:space="preserve">osebi. Poskusite posredovati vpogled; na primer» palični grafikon, ki prikazuje prodajo v daljšem časovnem obdobju. V juliju je prodaja za blagovno znamko presegla prodajo za blagovno znamko B in se v celotnem letu </w:t>
      </w:r>
      <w:r>
        <w:rPr>
          <w:spacing w:val="-2"/>
        </w:rPr>
        <w:t>povečuje.</w:t>
      </w:r>
    </w:p>
    <w:p w:rsidR="009478FA" w:rsidRDefault="009478FA">
      <w:pPr>
        <w:pStyle w:val="Telobesedila"/>
        <w:spacing w:before="39"/>
      </w:pPr>
    </w:p>
    <w:p w:rsidR="009478FA" w:rsidRDefault="00F52EFD">
      <w:pPr>
        <w:pStyle w:val="Telobesedila"/>
        <w:ind w:left="424"/>
        <w:jc w:val="both"/>
      </w:pPr>
      <w:r>
        <w:t>Nadomestno</w:t>
      </w:r>
      <w:r>
        <w:rPr>
          <w:spacing w:val="-8"/>
        </w:rPr>
        <w:t xml:space="preserve"> </w:t>
      </w:r>
      <w:r>
        <w:t>besedilo</w:t>
      </w:r>
      <w:r>
        <w:rPr>
          <w:spacing w:val="-8"/>
        </w:rPr>
        <w:t xml:space="preserve"> </w:t>
      </w:r>
      <w:r>
        <w:t>mora</w:t>
      </w:r>
      <w:r>
        <w:rPr>
          <w:spacing w:val="-5"/>
        </w:rPr>
        <w:t xml:space="preserve"> </w:t>
      </w:r>
      <w:r>
        <w:t>jasno</w:t>
      </w:r>
      <w:r>
        <w:rPr>
          <w:spacing w:val="-8"/>
        </w:rPr>
        <w:t xml:space="preserve"> </w:t>
      </w:r>
      <w:r>
        <w:t>opisati</w:t>
      </w:r>
      <w:r>
        <w:rPr>
          <w:spacing w:val="-8"/>
        </w:rPr>
        <w:t xml:space="preserve"> </w:t>
      </w:r>
      <w:r>
        <w:t>začetno</w:t>
      </w:r>
      <w:r>
        <w:rPr>
          <w:spacing w:val="-8"/>
        </w:rPr>
        <w:t xml:space="preserve"> </w:t>
      </w:r>
      <w:r>
        <w:t>mesto,</w:t>
      </w:r>
      <w:r>
        <w:rPr>
          <w:spacing w:val="-8"/>
        </w:rPr>
        <w:t xml:space="preserve"> </w:t>
      </w:r>
      <w:r>
        <w:t>napredovanje</w:t>
      </w:r>
      <w:r>
        <w:rPr>
          <w:spacing w:val="-7"/>
        </w:rPr>
        <w:t xml:space="preserve"> </w:t>
      </w:r>
      <w:r>
        <w:t>in</w:t>
      </w:r>
      <w:r>
        <w:rPr>
          <w:spacing w:val="-8"/>
        </w:rPr>
        <w:t xml:space="preserve"> </w:t>
      </w:r>
      <w:r>
        <w:t>zaključek</w:t>
      </w:r>
      <w:r>
        <w:rPr>
          <w:spacing w:val="-8"/>
        </w:rPr>
        <w:t xml:space="preserve"> </w:t>
      </w:r>
      <w:r>
        <w:t>diagramov</w:t>
      </w:r>
      <w:r>
        <w:rPr>
          <w:spacing w:val="-8"/>
        </w:rPr>
        <w:t xml:space="preserve"> </w:t>
      </w:r>
      <w:r>
        <w:rPr>
          <w:spacing w:val="-2"/>
        </w:rPr>
        <w:t>poteka.</w:t>
      </w:r>
    </w:p>
    <w:p w:rsidR="009478FA" w:rsidRDefault="009478FA">
      <w:pPr>
        <w:pStyle w:val="Telobesedila"/>
        <w:jc w:val="both"/>
        <w:sectPr w:rsidR="009478FA">
          <w:pgSz w:w="11910" w:h="16840"/>
          <w:pgMar w:top="1840" w:right="1275" w:bottom="1180" w:left="992" w:header="0" w:footer="993" w:gutter="0"/>
          <w:cols w:space="708"/>
        </w:sectPr>
      </w:pPr>
    </w:p>
    <w:p w:rsidR="009478FA" w:rsidRDefault="00F52EFD">
      <w:pPr>
        <w:pStyle w:val="Telobesedila"/>
        <w:ind w:left="425"/>
      </w:pPr>
      <w:r>
        <w:rPr>
          <w:noProof/>
        </w:rPr>
        <w:lastRenderedPageBreak/>
        <w:drawing>
          <wp:inline distT="0" distB="0" distL="0" distR="0">
            <wp:extent cx="3573417" cy="1985962"/>
            <wp:effectExtent l="0" t="0" r="0" b="0"/>
            <wp:docPr id="8" name="Image 8" descr="Primer nadomestnega besedila za tortni grafikon v Wordu za Window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Primer nadomestnega besedila za tortni grafikon v Wordu za Windows."/>
                    <pic:cNvPicPr/>
                  </pic:nvPicPr>
                  <pic:blipFill>
                    <a:blip r:embed="rId14" cstate="print"/>
                    <a:stretch>
                      <a:fillRect/>
                    </a:stretch>
                  </pic:blipFill>
                  <pic:spPr>
                    <a:xfrm>
                      <a:off x="0" y="0"/>
                      <a:ext cx="3573417" cy="1985962"/>
                    </a:xfrm>
                    <a:prstGeom prst="rect">
                      <a:avLst/>
                    </a:prstGeom>
                  </pic:spPr>
                </pic:pic>
              </a:graphicData>
            </a:graphic>
          </wp:inline>
        </w:drawing>
      </w:r>
    </w:p>
    <w:p w:rsidR="009478FA" w:rsidRDefault="009478FA">
      <w:pPr>
        <w:pStyle w:val="Telobesedila"/>
        <w:spacing w:before="141"/>
      </w:pPr>
    </w:p>
    <w:p w:rsidR="009478FA" w:rsidRDefault="00F52EFD">
      <w:pPr>
        <w:pStyle w:val="Naslov2"/>
        <w:numPr>
          <w:ilvl w:val="1"/>
          <w:numId w:val="4"/>
        </w:numPr>
        <w:tabs>
          <w:tab w:val="left" w:pos="1142"/>
        </w:tabs>
        <w:ind w:left="1142" w:hanging="358"/>
      </w:pPr>
      <w:bookmarkStart w:id="8" w:name="_bookmark8"/>
      <w:bookmarkEnd w:id="8"/>
      <w:r>
        <w:t>Kdaj</w:t>
      </w:r>
      <w:r>
        <w:rPr>
          <w:spacing w:val="-11"/>
        </w:rPr>
        <w:t xml:space="preserve"> </w:t>
      </w:r>
      <w:r>
        <w:t>ni</w:t>
      </w:r>
      <w:r>
        <w:rPr>
          <w:spacing w:val="-10"/>
        </w:rPr>
        <w:t xml:space="preserve"> </w:t>
      </w:r>
      <w:r>
        <w:t>potrebno</w:t>
      </w:r>
      <w:r>
        <w:rPr>
          <w:spacing w:val="-9"/>
        </w:rPr>
        <w:t xml:space="preserve"> </w:t>
      </w:r>
      <w:r>
        <w:t>uporabiti</w:t>
      </w:r>
      <w:r>
        <w:rPr>
          <w:spacing w:val="-8"/>
        </w:rPr>
        <w:t xml:space="preserve"> </w:t>
      </w:r>
      <w:r>
        <w:t>nadomestnega</w:t>
      </w:r>
      <w:r>
        <w:rPr>
          <w:spacing w:val="-7"/>
        </w:rPr>
        <w:t xml:space="preserve"> </w:t>
      </w:r>
      <w:r>
        <w:rPr>
          <w:spacing w:val="-2"/>
        </w:rPr>
        <w:t>besedila?</w:t>
      </w:r>
    </w:p>
    <w:p w:rsidR="009478FA" w:rsidRDefault="009478FA">
      <w:pPr>
        <w:pStyle w:val="Telobesedila"/>
        <w:spacing w:before="139"/>
        <w:rPr>
          <w:b/>
        </w:rPr>
      </w:pPr>
    </w:p>
    <w:p w:rsidR="009478FA" w:rsidRDefault="00F52EFD">
      <w:pPr>
        <w:ind w:left="424"/>
        <w:jc w:val="both"/>
        <w:rPr>
          <w:b/>
          <w:sz w:val="20"/>
        </w:rPr>
      </w:pPr>
      <w:r>
        <w:rPr>
          <w:b/>
          <w:sz w:val="20"/>
        </w:rPr>
        <w:t>Dekorativni</w:t>
      </w:r>
      <w:r>
        <w:rPr>
          <w:b/>
          <w:spacing w:val="-12"/>
          <w:sz w:val="20"/>
        </w:rPr>
        <w:t xml:space="preserve"> </w:t>
      </w:r>
      <w:r>
        <w:rPr>
          <w:b/>
          <w:sz w:val="20"/>
        </w:rPr>
        <w:t>vizualni</w:t>
      </w:r>
      <w:r>
        <w:rPr>
          <w:b/>
          <w:spacing w:val="-10"/>
          <w:sz w:val="20"/>
        </w:rPr>
        <w:t xml:space="preserve"> </w:t>
      </w:r>
      <w:r>
        <w:rPr>
          <w:b/>
          <w:spacing w:val="-2"/>
          <w:sz w:val="20"/>
        </w:rPr>
        <w:t>predmeti</w:t>
      </w:r>
    </w:p>
    <w:p w:rsidR="009478FA" w:rsidRDefault="009478FA">
      <w:pPr>
        <w:pStyle w:val="Telobesedila"/>
        <w:spacing w:before="38"/>
        <w:rPr>
          <w:b/>
        </w:rPr>
      </w:pPr>
    </w:p>
    <w:p w:rsidR="009478FA" w:rsidRDefault="00F52EFD">
      <w:pPr>
        <w:pStyle w:val="Telobesedila"/>
        <w:ind w:left="424" w:right="142"/>
        <w:jc w:val="both"/>
      </w:pPr>
      <w:r>
        <w:t>Dekorativni</w:t>
      </w:r>
      <w:r>
        <w:rPr>
          <w:spacing w:val="-4"/>
        </w:rPr>
        <w:t xml:space="preserve"> </w:t>
      </w:r>
      <w:r>
        <w:t>predmeti</w:t>
      </w:r>
      <w:r>
        <w:rPr>
          <w:spacing w:val="-2"/>
        </w:rPr>
        <w:t xml:space="preserve"> </w:t>
      </w:r>
      <w:r>
        <w:t>dodajajo</w:t>
      </w:r>
      <w:r>
        <w:rPr>
          <w:spacing w:val="-4"/>
        </w:rPr>
        <w:t xml:space="preserve"> </w:t>
      </w:r>
      <w:r>
        <w:t>vizualne</w:t>
      </w:r>
      <w:r>
        <w:rPr>
          <w:spacing w:val="-2"/>
        </w:rPr>
        <w:t xml:space="preserve"> </w:t>
      </w:r>
      <w:r>
        <w:t>obresti,</w:t>
      </w:r>
      <w:r>
        <w:rPr>
          <w:spacing w:val="-3"/>
        </w:rPr>
        <w:t xml:space="preserve"> </w:t>
      </w:r>
      <w:r>
        <w:t>vendar</w:t>
      </w:r>
      <w:r>
        <w:rPr>
          <w:spacing w:val="-2"/>
        </w:rPr>
        <w:t xml:space="preserve"> </w:t>
      </w:r>
      <w:r>
        <w:t>niso</w:t>
      </w:r>
      <w:r>
        <w:rPr>
          <w:spacing w:val="-3"/>
        </w:rPr>
        <w:t xml:space="preserve"> </w:t>
      </w:r>
      <w:r>
        <w:t>informativne</w:t>
      </w:r>
      <w:r>
        <w:rPr>
          <w:spacing w:val="-4"/>
        </w:rPr>
        <w:t xml:space="preserve"> </w:t>
      </w:r>
      <w:r>
        <w:t>(na</w:t>
      </w:r>
      <w:r>
        <w:rPr>
          <w:spacing w:val="-2"/>
        </w:rPr>
        <w:t xml:space="preserve"> </w:t>
      </w:r>
      <w:r>
        <w:t>primer</w:t>
      </w:r>
      <w:r>
        <w:rPr>
          <w:spacing w:val="-4"/>
        </w:rPr>
        <w:t xml:space="preserve"> </w:t>
      </w:r>
      <w:r>
        <w:t>slogovne</w:t>
      </w:r>
      <w:r>
        <w:rPr>
          <w:spacing w:val="-2"/>
        </w:rPr>
        <w:t xml:space="preserve"> </w:t>
      </w:r>
      <w:r>
        <w:t>obrobe). Ljudje, ki</w:t>
      </w:r>
      <w:r>
        <w:rPr>
          <w:spacing w:val="-1"/>
        </w:rPr>
        <w:t xml:space="preserve"> </w:t>
      </w:r>
      <w:r>
        <w:t>uporabljajo</w:t>
      </w:r>
      <w:r>
        <w:rPr>
          <w:spacing w:val="-2"/>
        </w:rPr>
        <w:t xml:space="preserve"> </w:t>
      </w:r>
      <w:r>
        <w:t>bralnike</w:t>
      </w:r>
      <w:r>
        <w:rPr>
          <w:spacing w:val="-1"/>
        </w:rPr>
        <w:t xml:space="preserve"> </w:t>
      </w:r>
      <w:r>
        <w:t>zaslona,</w:t>
      </w:r>
      <w:r>
        <w:rPr>
          <w:spacing w:val="-2"/>
        </w:rPr>
        <w:t xml:space="preserve"> </w:t>
      </w:r>
      <w:r>
        <w:t>bodo</w:t>
      </w:r>
      <w:r>
        <w:rPr>
          <w:spacing w:val="-2"/>
        </w:rPr>
        <w:t xml:space="preserve"> </w:t>
      </w:r>
      <w:r>
        <w:t>zaslišali</w:t>
      </w:r>
      <w:r>
        <w:rPr>
          <w:spacing w:val="-1"/>
        </w:rPr>
        <w:t xml:space="preserve"> </w:t>
      </w:r>
      <w:r>
        <w:t>te</w:t>
      </w:r>
      <w:r>
        <w:rPr>
          <w:spacing w:val="-1"/>
        </w:rPr>
        <w:t xml:space="preserve"> </w:t>
      </w:r>
      <w:r>
        <w:t>dekorativne,</w:t>
      </w:r>
      <w:r>
        <w:rPr>
          <w:spacing w:val="-2"/>
        </w:rPr>
        <w:t xml:space="preserve"> </w:t>
      </w:r>
      <w:r>
        <w:t>tako</w:t>
      </w:r>
      <w:r>
        <w:rPr>
          <w:spacing w:val="-2"/>
        </w:rPr>
        <w:t xml:space="preserve"> </w:t>
      </w:r>
      <w:r>
        <w:t>da vedo, da niso</w:t>
      </w:r>
      <w:r>
        <w:rPr>
          <w:spacing w:val="-2"/>
        </w:rPr>
        <w:t xml:space="preserve"> </w:t>
      </w:r>
      <w:r>
        <w:t>manjkajoče pomembne</w:t>
      </w:r>
      <w:r>
        <w:rPr>
          <w:spacing w:val="-14"/>
        </w:rPr>
        <w:t xml:space="preserve"> </w:t>
      </w:r>
      <w:r>
        <w:t>informacije.</w:t>
      </w:r>
      <w:r>
        <w:rPr>
          <w:spacing w:val="-15"/>
        </w:rPr>
        <w:t xml:space="preserve"> </w:t>
      </w:r>
      <w:r>
        <w:t>Če</w:t>
      </w:r>
      <w:r>
        <w:rPr>
          <w:spacing w:val="-12"/>
        </w:rPr>
        <w:t xml:space="preserve"> </w:t>
      </w:r>
      <w:r>
        <w:t>želite</w:t>
      </w:r>
      <w:r>
        <w:rPr>
          <w:spacing w:val="-11"/>
        </w:rPr>
        <w:t xml:space="preserve"> </w:t>
      </w:r>
      <w:r>
        <w:t>označiti</w:t>
      </w:r>
      <w:r>
        <w:rPr>
          <w:spacing w:val="-14"/>
        </w:rPr>
        <w:t xml:space="preserve"> </w:t>
      </w:r>
      <w:r>
        <w:t>vizualno</w:t>
      </w:r>
      <w:r>
        <w:rPr>
          <w:spacing w:val="-14"/>
        </w:rPr>
        <w:t xml:space="preserve"> </w:t>
      </w:r>
      <w:r>
        <w:t>kot</w:t>
      </w:r>
      <w:r>
        <w:rPr>
          <w:spacing w:val="-14"/>
        </w:rPr>
        <w:t xml:space="preserve"> </w:t>
      </w:r>
      <w:r>
        <w:t>dekorativno,</w:t>
      </w:r>
      <w:r>
        <w:rPr>
          <w:spacing w:val="-15"/>
        </w:rPr>
        <w:t xml:space="preserve"> </w:t>
      </w:r>
      <w:r>
        <w:t>potrdite</w:t>
      </w:r>
      <w:r>
        <w:rPr>
          <w:spacing w:val="-14"/>
        </w:rPr>
        <w:t xml:space="preserve"> </w:t>
      </w:r>
      <w:r>
        <w:t>potrditveno</w:t>
      </w:r>
      <w:r>
        <w:rPr>
          <w:spacing w:val="-14"/>
        </w:rPr>
        <w:t xml:space="preserve"> </w:t>
      </w:r>
      <w:r>
        <w:t>polje Označi</w:t>
      </w:r>
      <w:r>
        <w:rPr>
          <w:spacing w:val="-14"/>
        </w:rPr>
        <w:t xml:space="preserve"> </w:t>
      </w:r>
      <w:r>
        <w:t>kot dekorativno , ko je podokno nadomestno besedilo odprto. Polje za vnos besedila postane sivo.</w:t>
      </w:r>
    </w:p>
    <w:p w:rsidR="009478FA" w:rsidRDefault="00F52EFD">
      <w:pPr>
        <w:pStyle w:val="Telobesedila"/>
        <w:spacing w:before="15"/>
      </w:pPr>
      <w:r>
        <w:rPr>
          <w:noProof/>
        </w:rPr>
        <w:drawing>
          <wp:anchor distT="0" distB="0" distL="0" distR="0" simplePos="0" relativeHeight="487589376" behindDoc="1" locked="0" layoutInCell="1" allowOverlap="1">
            <wp:simplePos x="0" y="0"/>
            <wp:positionH relativeFrom="page">
              <wp:posOffset>899794</wp:posOffset>
            </wp:positionH>
            <wp:positionV relativeFrom="paragraph">
              <wp:posOffset>178145</wp:posOffset>
            </wp:positionV>
            <wp:extent cx="2400374" cy="2784348"/>
            <wp:effectExtent l="0" t="0" r="0" b="0"/>
            <wp:wrapTopAndBottom/>
            <wp:docPr id="9" name="Image 9" descr="Podokno za nadomestno besedilo z izbrano možnostjo» označi kot dekorativno «v Wordu za Window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Podokno za nadomestno besedilo z izbrano možnostjo» označi kot dekorativno «v Wordu za Windows."/>
                    <pic:cNvPicPr/>
                  </pic:nvPicPr>
                  <pic:blipFill>
                    <a:blip r:embed="rId15" cstate="print"/>
                    <a:stretch>
                      <a:fillRect/>
                    </a:stretch>
                  </pic:blipFill>
                  <pic:spPr>
                    <a:xfrm>
                      <a:off x="0" y="0"/>
                      <a:ext cx="2400374" cy="2784348"/>
                    </a:xfrm>
                    <a:prstGeom prst="rect">
                      <a:avLst/>
                    </a:prstGeom>
                  </pic:spPr>
                </pic:pic>
              </a:graphicData>
            </a:graphic>
          </wp:anchor>
        </w:drawing>
      </w:r>
      <w:r>
        <w:rPr>
          <w:noProof/>
        </w:rPr>
        <mc:AlternateContent>
          <mc:Choice Requires="wps">
            <w:drawing>
              <wp:anchor distT="0" distB="0" distL="0" distR="0" simplePos="0" relativeHeight="487589888" behindDoc="1" locked="0" layoutInCell="1" allowOverlap="1">
                <wp:simplePos x="0" y="0"/>
                <wp:positionH relativeFrom="page">
                  <wp:posOffset>881176</wp:posOffset>
                </wp:positionH>
                <wp:positionV relativeFrom="paragraph">
                  <wp:posOffset>3138642</wp:posOffset>
                </wp:positionV>
                <wp:extent cx="5798185" cy="459105"/>
                <wp:effectExtent l="0" t="0" r="0" b="0"/>
                <wp:wrapTopAndBottom/>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8185" cy="459105"/>
                        </a:xfrm>
                        <a:prstGeom prst="rect">
                          <a:avLst/>
                        </a:prstGeom>
                        <a:solidFill>
                          <a:srgbClr val="F3F3F3"/>
                        </a:solidFill>
                      </wps:spPr>
                      <wps:txbx>
                        <w:txbxContent>
                          <w:p w:rsidR="009478FA" w:rsidRDefault="00F52EFD">
                            <w:pPr>
                              <w:pStyle w:val="Telobesedila"/>
                              <w:ind w:left="28"/>
                              <w:rPr>
                                <w:color w:val="000000"/>
                              </w:rPr>
                            </w:pPr>
                            <w:r>
                              <w:rPr>
                                <w:color w:val="000000"/>
                              </w:rPr>
                              <w:t>Namig:</w:t>
                            </w:r>
                            <w:r>
                              <w:rPr>
                                <w:color w:val="000000"/>
                                <w:spacing w:val="-4"/>
                              </w:rPr>
                              <w:t xml:space="preserve"> </w:t>
                            </w:r>
                            <w:r>
                              <w:rPr>
                                <w:color w:val="000000"/>
                              </w:rPr>
                              <w:t>Če</w:t>
                            </w:r>
                            <w:r>
                              <w:rPr>
                                <w:color w:val="000000"/>
                                <w:spacing w:val="-3"/>
                              </w:rPr>
                              <w:t xml:space="preserve"> </w:t>
                            </w:r>
                            <w:r>
                              <w:rPr>
                                <w:color w:val="000000"/>
                              </w:rPr>
                              <w:t>dokument</w:t>
                            </w:r>
                            <w:r>
                              <w:rPr>
                                <w:color w:val="000000"/>
                                <w:spacing w:val="-3"/>
                              </w:rPr>
                              <w:t xml:space="preserve"> </w:t>
                            </w:r>
                            <w:r>
                              <w:rPr>
                                <w:color w:val="000000"/>
                              </w:rPr>
                              <w:t>izvozite</w:t>
                            </w:r>
                            <w:r>
                              <w:rPr>
                                <w:color w:val="000000"/>
                                <w:spacing w:val="-3"/>
                              </w:rPr>
                              <w:t xml:space="preserve"> </w:t>
                            </w:r>
                            <w:r>
                              <w:rPr>
                                <w:color w:val="000000"/>
                              </w:rPr>
                              <w:t>v</w:t>
                            </w:r>
                            <w:r>
                              <w:rPr>
                                <w:color w:val="000000"/>
                                <w:spacing w:val="-4"/>
                              </w:rPr>
                              <w:t xml:space="preserve"> </w:t>
                            </w:r>
                            <w:r>
                              <w:rPr>
                                <w:color w:val="000000"/>
                              </w:rPr>
                              <w:t>obliki</w:t>
                            </w:r>
                            <w:r>
                              <w:rPr>
                                <w:color w:val="000000"/>
                                <w:spacing w:val="-4"/>
                              </w:rPr>
                              <w:t xml:space="preserve"> </w:t>
                            </w:r>
                            <w:r>
                              <w:rPr>
                                <w:color w:val="000000"/>
                              </w:rPr>
                              <w:t>zapisa</w:t>
                            </w:r>
                            <w:r>
                              <w:rPr>
                                <w:color w:val="000000"/>
                                <w:spacing w:val="-3"/>
                              </w:rPr>
                              <w:t xml:space="preserve"> </w:t>
                            </w:r>
                            <w:r>
                              <w:rPr>
                                <w:color w:val="000000"/>
                              </w:rPr>
                              <w:t>PDF,</w:t>
                            </w:r>
                            <w:r>
                              <w:rPr>
                                <w:color w:val="000000"/>
                                <w:spacing w:val="-5"/>
                              </w:rPr>
                              <w:t xml:space="preserve"> </w:t>
                            </w:r>
                            <w:r>
                              <w:rPr>
                                <w:color w:val="000000"/>
                              </w:rPr>
                              <w:t>bodo</w:t>
                            </w:r>
                            <w:r>
                              <w:rPr>
                                <w:color w:val="000000"/>
                                <w:spacing w:val="-1"/>
                              </w:rPr>
                              <w:t xml:space="preserve"> </w:t>
                            </w:r>
                            <w:r>
                              <w:rPr>
                                <w:color w:val="000000"/>
                              </w:rPr>
                              <w:t>vse</w:t>
                            </w:r>
                            <w:r>
                              <w:rPr>
                                <w:color w:val="000000"/>
                                <w:spacing w:val="-3"/>
                              </w:rPr>
                              <w:t xml:space="preserve"> </w:t>
                            </w:r>
                            <w:r>
                              <w:rPr>
                                <w:color w:val="000000"/>
                              </w:rPr>
                              <w:t>slike,</w:t>
                            </w:r>
                            <w:r>
                              <w:rPr>
                                <w:color w:val="000000"/>
                                <w:spacing w:val="-4"/>
                              </w:rPr>
                              <w:t xml:space="preserve"> </w:t>
                            </w:r>
                            <w:r>
                              <w:rPr>
                                <w:color w:val="000000"/>
                              </w:rPr>
                              <w:t>ki</w:t>
                            </w:r>
                            <w:r>
                              <w:rPr>
                                <w:color w:val="000000"/>
                                <w:spacing w:val="-4"/>
                              </w:rPr>
                              <w:t xml:space="preserve"> </w:t>
                            </w:r>
                            <w:r>
                              <w:rPr>
                                <w:color w:val="000000"/>
                              </w:rPr>
                              <w:t>ste</w:t>
                            </w:r>
                            <w:r>
                              <w:rPr>
                                <w:color w:val="000000"/>
                                <w:spacing w:val="-1"/>
                              </w:rPr>
                              <w:t xml:space="preserve"> </w:t>
                            </w:r>
                            <w:r>
                              <w:rPr>
                                <w:color w:val="000000"/>
                              </w:rPr>
                              <w:t>jih</w:t>
                            </w:r>
                            <w:r>
                              <w:rPr>
                                <w:color w:val="000000"/>
                                <w:spacing w:val="-4"/>
                              </w:rPr>
                              <w:t xml:space="preserve"> </w:t>
                            </w:r>
                            <w:r>
                              <w:rPr>
                                <w:color w:val="000000"/>
                              </w:rPr>
                              <w:t>označili</w:t>
                            </w:r>
                            <w:r>
                              <w:rPr>
                                <w:color w:val="000000"/>
                                <w:spacing w:val="-1"/>
                              </w:rPr>
                              <w:t xml:space="preserve"> </w:t>
                            </w:r>
                            <w:r>
                              <w:rPr>
                                <w:color w:val="000000"/>
                              </w:rPr>
                              <w:t>kot</w:t>
                            </w:r>
                            <w:r>
                              <w:rPr>
                                <w:color w:val="000000"/>
                                <w:spacing w:val="-3"/>
                              </w:rPr>
                              <w:t xml:space="preserve"> </w:t>
                            </w:r>
                            <w:r>
                              <w:rPr>
                                <w:color w:val="000000"/>
                              </w:rPr>
                              <w:t xml:space="preserve">dekorativne, samodejno označene kot artefakte, kar pomeni, da jih </w:t>
                            </w:r>
                            <w:r>
                              <w:rPr>
                                <w:color w:val="000000"/>
                              </w:rPr>
                              <w:t>bralniki zaslona ne bodo upoštevali pri krmarjenju po dokumentih PDF.</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 o:spid="_x0000_s1026" type="#_x0000_t202" style="position:absolute;margin-left:69.4pt;margin-top:247.15pt;width:456.55pt;height:36.15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" fillcolor="#f3f3f3" stroked="f">
                <v:textbox inset="0,0,0,0">
                  <w:txbxContent>
                    <w:p w:rsidR="009478FA" w:rsidRDefault="00F52EFD">
                      <w:pPr>
                        <w:pStyle w:val="Telobesedila"/>
                        <w:ind w:left="28"/>
                        <w:rPr>
                          <w:color w:val="000000"/>
                        </w:rPr>
                      </w:pPr>
                      <w:r>
                        <w:rPr>
                          <w:color w:val="000000"/>
                        </w:rPr>
                        <w:t>Namig:</w:t>
                      </w:r>
                      <w:r>
                        <w:rPr>
                          <w:color w:val="000000"/>
                          <w:spacing w:val="-4"/>
                        </w:rPr>
                        <w:t xml:space="preserve"> </w:t>
                      </w:r>
                      <w:r>
                        <w:rPr>
                          <w:color w:val="000000"/>
                        </w:rPr>
                        <w:t>Če</w:t>
                      </w:r>
                      <w:r>
                        <w:rPr>
                          <w:color w:val="000000"/>
                          <w:spacing w:val="-3"/>
                        </w:rPr>
                        <w:t xml:space="preserve"> </w:t>
                      </w:r>
                      <w:r>
                        <w:rPr>
                          <w:color w:val="000000"/>
                        </w:rPr>
                        <w:t>dokument</w:t>
                      </w:r>
                      <w:r>
                        <w:rPr>
                          <w:color w:val="000000"/>
                          <w:spacing w:val="-3"/>
                        </w:rPr>
                        <w:t xml:space="preserve"> </w:t>
                      </w:r>
                      <w:r>
                        <w:rPr>
                          <w:color w:val="000000"/>
                        </w:rPr>
                        <w:t>izvozite</w:t>
                      </w:r>
                      <w:r>
                        <w:rPr>
                          <w:color w:val="000000"/>
                          <w:spacing w:val="-3"/>
                        </w:rPr>
                        <w:t xml:space="preserve"> </w:t>
                      </w:r>
                      <w:r>
                        <w:rPr>
                          <w:color w:val="000000"/>
                        </w:rPr>
                        <w:t>v</w:t>
                      </w:r>
                      <w:r>
                        <w:rPr>
                          <w:color w:val="000000"/>
                          <w:spacing w:val="-4"/>
                        </w:rPr>
                        <w:t xml:space="preserve"> </w:t>
                      </w:r>
                      <w:r>
                        <w:rPr>
                          <w:color w:val="000000"/>
                        </w:rPr>
                        <w:t>obliki</w:t>
                      </w:r>
                      <w:r>
                        <w:rPr>
                          <w:color w:val="000000"/>
                          <w:spacing w:val="-4"/>
                        </w:rPr>
                        <w:t xml:space="preserve"> </w:t>
                      </w:r>
                      <w:r>
                        <w:rPr>
                          <w:color w:val="000000"/>
                        </w:rPr>
                        <w:t>zapisa</w:t>
                      </w:r>
                      <w:r>
                        <w:rPr>
                          <w:color w:val="000000"/>
                          <w:spacing w:val="-3"/>
                        </w:rPr>
                        <w:t xml:space="preserve"> </w:t>
                      </w:r>
                      <w:r>
                        <w:rPr>
                          <w:color w:val="000000"/>
                        </w:rPr>
                        <w:t>PDF,</w:t>
                      </w:r>
                      <w:r>
                        <w:rPr>
                          <w:color w:val="000000"/>
                          <w:spacing w:val="-5"/>
                        </w:rPr>
                        <w:t xml:space="preserve"> </w:t>
                      </w:r>
                      <w:r>
                        <w:rPr>
                          <w:color w:val="000000"/>
                        </w:rPr>
                        <w:t>bodo</w:t>
                      </w:r>
                      <w:r>
                        <w:rPr>
                          <w:color w:val="000000"/>
                          <w:spacing w:val="-1"/>
                        </w:rPr>
                        <w:t xml:space="preserve"> </w:t>
                      </w:r>
                      <w:r>
                        <w:rPr>
                          <w:color w:val="000000"/>
                        </w:rPr>
                        <w:t>vse</w:t>
                      </w:r>
                      <w:r>
                        <w:rPr>
                          <w:color w:val="000000"/>
                          <w:spacing w:val="-3"/>
                        </w:rPr>
                        <w:t xml:space="preserve"> </w:t>
                      </w:r>
                      <w:r>
                        <w:rPr>
                          <w:color w:val="000000"/>
                        </w:rPr>
                        <w:t>slike,</w:t>
                      </w:r>
                      <w:r>
                        <w:rPr>
                          <w:color w:val="000000"/>
                          <w:spacing w:val="-4"/>
                        </w:rPr>
                        <w:t xml:space="preserve"> </w:t>
                      </w:r>
                      <w:r>
                        <w:rPr>
                          <w:color w:val="000000"/>
                        </w:rPr>
                        <w:t>ki</w:t>
                      </w:r>
                      <w:r>
                        <w:rPr>
                          <w:color w:val="000000"/>
                          <w:spacing w:val="-4"/>
                        </w:rPr>
                        <w:t xml:space="preserve"> </w:t>
                      </w:r>
                      <w:r>
                        <w:rPr>
                          <w:color w:val="000000"/>
                        </w:rPr>
                        <w:t>ste</w:t>
                      </w:r>
                      <w:r>
                        <w:rPr>
                          <w:color w:val="000000"/>
                          <w:spacing w:val="-1"/>
                        </w:rPr>
                        <w:t xml:space="preserve"> </w:t>
                      </w:r>
                      <w:r>
                        <w:rPr>
                          <w:color w:val="000000"/>
                        </w:rPr>
                        <w:t>jih</w:t>
                      </w:r>
                      <w:r>
                        <w:rPr>
                          <w:color w:val="000000"/>
                          <w:spacing w:val="-4"/>
                        </w:rPr>
                        <w:t xml:space="preserve"> </w:t>
                      </w:r>
                      <w:r>
                        <w:rPr>
                          <w:color w:val="000000"/>
                        </w:rPr>
                        <w:t>označili</w:t>
                      </w:r>
                      <w:r>
                        <w:rPr>
                          <w:color w:val="000000"/>
                          <w:spacing w:val="-1"/>
                        </w:rPr>
                        <w:t xml:space="preserve"> </w:t>
                      </w:r>
                      <w:r>
                        <w:rPr>
                          <w:color w:val="000000"/>
                        </w:rPr>
                        <w:t>kot</w:t>
                      </w:r>
                      <w:r>
                        <w:rPr>
                          <w:color w:val="000000"/>
                          <w:spacing w:val="-3"/>
                        </w:rPr>
                        <w:t xml:space="preserve"> </w:t>
                      </w:r>
                      <w:r>
                        <w:rPr>
                          <w:color w:val="000000"/>
                        </w:rPr>
                        <w:t xml:space="preserve">dekorativne, samodejno označene kot artefakte, kar pomeni, da jih </w:t>
                      </w:r>
                      <w:r>
                        <w:rPr>
                          <w:color w:val="000000"/>
                        </w:rPr>
                        <w:t>bralniki zaslona ne bodo upoštevali pri krmarjenju po dokumentih PDF.</w:t>
                      </w:r>
                    </w:p>
                  </w:txbxContent>
                </v:textbox>
                <w10:wrap type="topAndBottom" anchorx="page"/>
              </v:shape>
            </w:pict>
          </mc:Fallback>
        </mc:AlternateContent>
      </w:r>
    </w:p>
    <w:p w:rsidR="009478FA" w:rsidRDefault="009478FA">
      <w:pPr>
        <w:pStyle w:val="Telobesedila"/>
        <w:spacing w:before="12"/>
      </w:pPr>
    </w:p>
    <w:p w:rsidR="009478FA" w:rsidRDefault="009478FA">
      <w:pPr>
        <w:pStyle w:val="Telobesedila"/>
      </w:pPr>
    </w:p>
    <w:p w:rsidR="009478FA" w:rsidRDefault="009478FA">
      <w:pPr>
        <w:pStyle w:val="Telobesedila"/>
        <w:spacing w:before="176"/>
      </w:pPr>
    </w:p>
    <w:p w:rsidR="009478FA" w:rsidRDefault="00F52EFD">
      <w:pPr>
        <w:ind w:left="424"/>
        <w:jc w:val="both"/>
        <w:rPr>
          <w:b/>
          <w:sz w:val="20"/>
        </w:rPr>
      </w:pPr>
      <w:r>
        <w:rPr>
          <w:b/>
          <w:sz w:val="20"/>
        </w:rPr>
        <w:t>Razčlenjevalniki</w:t>
      </w:r>
      <w:r>
        <w:rPr>
          <w:b/>
          <w:spacing w:val="-12"/>
          <w:sz w:val="20"/>
        </w:rPr>
        <w:t xml:space="preserve"> </w:t>
      </w:r>
      <w:r>
        <w:rPr>
          <w:b/>
          <w:sz w:val="20"/>
        </w:rPr>
        <w:t>in</w:t>
      </w:r>
      <w:r>
        <w:rPr>
          <w:b/>
          <w:spacing w:val="-11"/>
          <w:sz w:val="20"/>
        </w:rPr>
        <w:t xml:space="preserve"> </w:t>
      </w:r>
      <w:r>
        <w:rPr>
          <w:b/>
          <w:spacing w:val="-2"/>
          <w:sz w:val="20"/>
        </w:rPr>
        <w:t>tabele</w:t>
      </w:r>
    </w:p>
    <w:p w:rsidR="009478FA" w:rsidRDefault="009478FA">
      <w:pPr>
        <w:pStyle w:val="Telobesedila"/>
        <w:spacing w:before="40"/>
        <w:rPr>
          <w:b/>
        </w:rPr>
      </w:pPr>
    </w:p>
    <w:p w:rsidR="009478FA" w:rsidRDefault="00F52EFD">
      <w:pPr>
        <w:pStyle w:val="Telobesedila"/>
        <w:ind w:left="424" w:right="257"/>
        <w:jc w:val="both"/>
      </w:pPr>
      <w:r>
        <w:t>Microsoft Office Če preverjevalnik dostopnosti ne označi predmeta, ko manjka nadomestno besedilo, vam</w:t>
      </w:r>
      <w:r>
        <w:rPr>
          <w:spacing w:val="-3"/>
        </w:rPr>
        <w:t xml:space="preserve"> </w:t>
      </w:r>
      <w:r>
        <w:t>za</w:t>
      </w:r>
      <w:r>
        <w:rPr>
          <w:spacing w:val="-2"/>
        </w:rPr>
        <w:t xml:space="preserve"> </w:t>
      </w:r>
      <w:r>
        <w:t>to</w:t>
      </w:r>
      <w:r>
        <w:rPr>
          <w:spacing w:val="-4"/>
        </w:rPr>
        <w:t xml:space="preserve"> </w:t>
      </w:r>
      <w:r>
        <w:t>ni</w:t>
      </w:r>
      <w:r>
        <w:rPr>
          <w:spacing w:val="-4"/>
        </w:rPr>
        <w:t xml:space="preserve"> </w:t>
      </w:r>
      <w:r>
        <w:t>treba</w:t>
      </w:r>
      <w:r>
        <w:rPr>
          <w:spacing w:val="-3"/>
        </w:rPr>
        <w:t xml:space="preserve"> </w:t>
      </w:r>
      <w:r>
        <w:t>pisati</w:t>
      </w:r>
      <w:r>
        <w:rPr>
          <w:spacing w:val="-4"/>
        </w:rPr>
        <w:t xml:space="preserve"> </w:t>
      </w:r>
      <w:r>
        <w:t>nadomestnega</w:t>
      </w:r>
      <w:r>
        <w:rPr>
          <w:spacing w:val="-3"/>
        </w:rPr>
        <w:t xml:space="preserve"> </w:t>
      </w:r>
      <w:r>
        <w:t>besedila.</w:t>
      </w:r>
      <w:r>
        <w:rPr>
          <w:spacing w:val="-4"/>
        </w:rPr>
        <w:t xml:space="preserve"> </w:t>
      </w:r>
      <w:r>
        <w:t>Razčlenjevalniki</w:t>
      </w:r>
      <w:r>
        <w:rPr>
          <w:spacing w:val="-4"/>
        </w:rPr>
        <w:t xml:space="preserve"> </w:t>
      </w:r>
      <w:r>
        <w:t>in</w:t>
      </w:r>
      <w:r>
        <w:rPr>
          <w:spacing w:val="-4"/>
        </w:rPr>
        <w:t xml:space="preserve"> </w:t>
      </w:r>
      <w:r>
        <w:t>tabele</w:t>
      </w:r>
      <w:r>
        <w:rPr>
          <w:spacing w:val="-3"/>
        </w:rPr>
        <w:t xml:space="preserve"> </w:t>
      </w:r>
      <w:r>
        <w:t>so</w:t>
      </w:r>
      <w:r>
        <w:rPr>
          <w:spacing w:val="-4"/>
        </w:rPr>
        <w:t xml:space="preserve"> </w:t>
      </w:r>
      <w:r>
        <w:t>primeri</w:t>
      </w:r>
      <w:r>
        <w:rPr>
          <w:spacing w:val="-4"/>
        </w:rPr>
        <w:t xml:space="preserve"> </w:t>
      </w:r>
      <w:r>
        <w:t>teh</w:t>
      </w:r>
      <w:r>
        <w:rPr>
          <w:spacing w:val="-4"/>
        </w:rPr>
        <w:t xml:space="preserve"> </w:t>
      </w:r>
      <w:r>
        <w:t>predmetov.</w:t>
      </w:r>
    </w:p>
    <w:p w:rsidR="009478FA" w:rsidRDefault="009478FA">
      <w:pPr>
        <w:pStyle w:val="Telobesedila"/>
        <w:jc w:val="both"/>
        <w:sectPr w:rsidR="009478FA">
          <w:pgSz w:w="11910" w:h="16840"/>
          <w:pgMar w:top="1400" w:right="1275" w:bottom="1180" w:left="992" w:header="0" w:footer="993" w:gutter="0"/>
          <w:cols w:space="708"/>
        </w:sectPr>
      </w:pPr>
    </w:p>
    <w:p w:rsidR="009478FA" w:rsidRDefault="00F52EFD">
      <w:pPr>
        <w:pStyle w:val="Naslov1"/>
        <w:numPr>
          <w:ilvl w:val="0"/>
          <w:numId w:val="4"/>
        </w:numPr>
        <w:tabs>
          <w:tab w:val="left" w:pos="1142"/>
        </w:tabs>
        <w:ind w:left="1142" w:hanging="358"/>
      </w:pPr>
      <w:bookmarkStart w:id="9" w:name="_bookmark9"/>
      <w:bookmarkEnd w:id="9"/>
      <w:r>
        <w:lastRenderedPageBreak/>
        <w:t>KAKO</w:t>
      </w:r>
      <w:r>
        <w:rPr>
          <w:spacing w:val="-11"/>
        </w:rPr>
        <w:t xml:space="preserve"> </w:t>
      </w:r>
      <w:r>
        <w:t>DODATI</w:t>
      </w:r>
      <w:r>
        <w:rPr>
          <w:spacing w:val="-8"/>
        </w:rPr>
        <w:t xml:space="preserve"> </w:t>
      </w:r>
      <w:r>
        <w:t>NADOMESTNO</w:t>
      </w:r>
      <w:r>
        <w:rPr>
          <w:spacing w:val="-10"/>
        </w:rPr>
        <w:t xml:space="preserve"> </w:t>
      </w:r>
      <w:r>
        <w:t>BESEDILO</w:t>
      </w:r>
      <w:r>
        <w:rPr>
          <w:spacing w:val="-10"/>
        </w:rPr>
        <w:t xml:space="preserve"> </w:t>
      </w:r>
      <w:r>
        <w:t>PREDMETU</w:t>
      </w:r>
      <w:r>
        <w:rPr>
          <w:spacing w:val="-11"/>
        </w:rPr>
        <w:t xml:space="preserve"> </w:t>
      </w:r>
      <w:r>
        <w:t>/</w:t>
      </w:r>
      <w:r>
        <w:rPr>
          <w:spacing w:val="-9"/>
        </w:rPr>
        <w:t xml:space="preserve"> </w:t>
      </w:r>
      <w:r>
        <w:rPr>
          <w:spacing w:val="-2"/>
        </w:rPr>
        <w:t>SLIKI?</w:t>
      </w:r>
    </w:p>
    <w:p w:rsidR="009478FA" w:rsidRDefault="009478FA">
      <w:pPr>
        <w:pStyle w:val="Telobesedila"/>
        <w:spacing w:before="58"/>
        <w:rPr>
          <w:b/>
        </w:rPr>
      </w:pPr>
    </w:p>
    <w:p w:rsidR="009478FA" w:rsidRDefault="00F52EFD">
      <w:pPr>
        <w:pStyle w:val="Telobesedila"/>
        <w:ind w:left="851"/>
      </w:pPr>
      <w:r>
        <w:t>Naredite</w:t>
      </w:r>
      <w:r>
        <w:rPr>
          <w:spacing w:val="-7"/>
        </w:rPr>
        <w:t xml:space="preserve"> </w:t>
      </w:r>
      <w:r>
        <w:t>nekaj</w:t>
      </w:r>
      <w:r>
        <w:rPr>
          <w:spacing w:val="-6"/>
        </w:rPr>
        <w:t xml:space="preserve"> </w:t>
      </w:r>
      <w:r>
        <w:t>od</w:t>
      </w:r>
      <w:r>
        <w:rPr>
          <w:spacing w:val="-8"/>
        </w:rPr>
        <w:t xml:space="preserve"> </w:t>
      </w:r>
      <w:r>
        <w:rPr>
          <w:spacing w:val="-4"/>
        </w:rPr>
        <w:t>tega:</w:t>
      </w:r>
    </w:p>
    <w:p w:rsidR="009478FA" w:rsidRDefault="009478FA">
      <w:pPr>
        <w:pStyle w:val="Telobesedila"/>
        <w:spacing w:before="40"/>
      </w:pPr>
    </w:p>
    <w:p w:rsidR="009478FA" w:rsidRDefault="00F52EFD">
      <w:pPr>
        <w:pStyle w:val="Odstavekseznama"/>
        <w:numPr>
          <w:ilvl w:val="0"/>
          <w:numId w:val="3"/>
        </w:numPr>
        <w:tabs>
          <w:tab w:val="left" w:pos="1557"/>
        </w:tabs>
        <w:rPr>
          <w:sz w:val="20"/>
        </w:rPr>
      </w:pPr>
      <w:r>
        <w:rPr>
          <w:sz w:val="20"/>
        </w:rPr>
        <w:t>Z</w:t>
      </w:r>
      <w:r>
        <w:rPr>
          <w:spacing w:val="-8"/>
          <w:sz w:val="20"/>
        </w:rPr>
        <w:t xml:space="preserve"> </w:t>
      </w:r>
      <w:r>
        <w:rPr>
          <w:sz w:val="20"/>
        </w:rPr>
        <w:t>desno</w:t>
      </w:r>
      <w:r>
        <w:rPr>
          <w:spacing w:val="-5"/>
          <w:sz w:val="20"/>
        </w:rPr>
        <w:t xml:space="preserve"> </w:t>
      </w:r>
      <w:r>
        <w:rPr>
          <w:sz w:val="20"/>
        </w:rPr>
        <w:t>tipko</w:t>
      </w:r>
      <w:r>
        <w:rPr>
          <w:spacing w:val="-7"/>
          <w:sz w:val="20"/>
        </w:rPr>
        <w:t xml:space="preserve"> </w:t>
      </w:r>
      <w:r>
        <w:rPr>
          <w:sz w:val="20"/>
        </w:rPr>
        <w:t>miške</w:t>
      </w:r>
      <w:r>
        <w:rPr>
          <w:spacing w:val="-6"/>
          <w:sz w:val="20"/>
        </w:rPr>
        <w:t xml:space="preserve"> </w:t>
      </w:r>
      <w:r>
        <w:rPr>
          <w:sz w:val="20"/>
        </w:rPr>
        <w:t>kliknite</w:t>
      </w:r>
      <w:r>
        <w:rPr>
          <w:spacing w:val="-6"/>
          <w:sz w:val="20"/>
        </w:rPr>
        <w:t xml:space="preserve"> </w:t>
      </w:r>
      <w:r>
        <w:rPr>
          <w:sz w:val="20"/>
        </w:rPr>
        <w:t>predmet</w:t>
      </w:r>
      <w:r>
        <w:rPr>
          <w:spacing w:val="-6"/>
          <w:sz w:val="20"/>
        </w:rPr>
        <w:t xml:space="preserve"> </w:t>
      </w:r>
      <w:r>
        <w:rPr>
          <w:sz w:val="20"/>
        </w:rPr>
        <w:t>in</w:t>
      </w:r>
      <w:r>
        <w:rPr>
          <w:spacing w:val="-7"/>
          <w:sz w:val="20"/>
        </w:rPr>
        <w:t xml:space="preserve"> </w:t>
      </w:r>
      <w:r>
        <w:rPr>
          <w:sz w:val="20"/>
        </w:rPr>
        <w:t>izberite</w:t>
      </w:r>
      <w:r>
        <w:rPr>
          <w:spacing w:val="-2"/>
          <w:sz w:val="20"/>
        </w:rPr>
        <w:t xml:space="preserve"> </w:t>
      </w:r>
      <w:r>
        <w:rPr>
          <w:sz w:val="20"/>
        </w:rPr>
        <w:t>Uredi</w:t>
      </w:r>
      <w:r>
        <w:rPr>
          <w:spacing w:val="-6"/>
          <w:sz w:val="20"/>
        </w:rPr>
        <w:t xml:space="preserve"> </w:t>
      </w:r>
      <w:r>
        <w:rPr>
          <w:sz w:val="20"/>
        </w:rPr>
        <w:t>nadomestno</w:t>
      </w:r>
      <w:r>
        <w:rPr>
          <w:spacing w:val="-7"/>
          <w:sz w:val="20"/>
        </w:rPr>
        <w:t xml:space="preserve"> </w:t>
      </w:r>
      <w:r>
        <w:rPr>
          <w:spacing w:val="-2"/>
          <w:sz w:val="20"/>
        </w:rPr>
        <w:t>besedilo.</w:t>
      </w:r>
    </w:p>
    <w:p w:rsidR="009478FA" w:rsidRDefault="00F52EFD">
      <w:pPr>
        <w:pStyle w:val="Telobesedila"/>
        <w:spacing w:before="23"/>
      </w:pPr>
      <w:r>
        <w:rPr>
          <w:noProof/>
        </w:rPr>
        <w:drawing>
          <wp:anchor distT="0" distB="0" distL="0" distR="0" simplePos="0" relativeHeight="487590400" behindDoc="1" locked="0" layoutInCell="1" allowOverlap="1">
            <wp:simplePos x="0" y="0"/>
            <wp:positionH relativeFrom="page">
              <wp:posOffset>3063239</wp:posOffset>
            </wp:positionH>
            <wp:positionV relativeFrom="paragraph">
              <wp:posOffset>183318</wp:posOffset>
            </wp:positionV>
            <wp:extent cx="1666708" cy="3116961"/>
            <wp:effectExtent l="0" t="0" r="0" b="0"/>
            <wp:wrapTopAndBottom/>
            <wp:docPr id="11" name="Image 11" descr="Meni za urejanje nadomestnega besedila za oblike v programu Excel Win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Meni za urejanje nadomestnega besedila za oblike v programu Excel Win32"/>
                    <pic:cNvPicPr/>
                  </pic:nvPicPr>
                  <pic:blipFill>
                    <a:blip r:embed="rId16" cstate="print"/>
                    <a:stretch>
                      <a:fillRect/>
                    </a:stretch>
                  </pic:blipFill>
                  <pic:spPr>
                    <a:xfrm>
                      <a:off x="0" y="0"/>
                      <a:ext cx="1666708" cy="3116961"/>
                    </a:xfrm>
                    <a:prstGeom prst="rect">
                      <a:avLst/>
                    </a:prstGeom>
                  </pic:spPr>
                </pic:pic>
              </a:graphicData>
            </a:graphic>
          </wp:anchor>
        </w:drawing>
      </w:r>
    </w:p>
    <w:p w:rsidR="009478FA" w:rsidRDefault="009478FA">
      <w:pPr>
        <w:pStyle w:val="Telobesedila"/>
      </w:pPr>
    </w:p>
    <w:p w:rsidR="009478FA" w:rsidRDefault="009478FA">
      <w:pPr>
        <w:pStyle w:val="Telobesedila"/>
        <w:spacing w:before="126"/>
      </w:pPr>
    </w:p>
    <w:p w:rsidR="009478FA" w:rsidRDefault="00F52EFD">
      <w:pPr>
        <w:pStyle w:val="Odstavekseznama"/>
        <w:numPr>
          <w:ilvl w:val="0"/>
          <w:numId w:val="3"/>
        </w:numPr>
        <w:tabs>
          <w:tab w:val="left" w:pos="1557"/>
        </w:tabs>
        <w:spacing w:before="1"/>
        <w:rPr>
          <w:sz w:val="20"/>
        </w:rPr>
      </w:pPr>
      <w:r>
        <w:rPr>
          <w:sz w:val="20"/>
        </w:rPr>
        <w:t>Izberite</w:t>
      </w:r>
      <w:r>
        <w:rPr>
          <w:spacing w:val="-9"/>
          <w:sz w:val="20"/>
        </w:rPr>
        <w:t xml:space="preserve"> </w:t>
      </w:r>
      <w:r>
        <w:rPr>
          <w:sz w:val="20"/>
        </w:rPr>
        <w:t>predmet.</w:t>
      </w:r>
      <w:r>
        <w:rPr>
          <w:spacing w:val="-10"/>
          <w:sz w:val="20"/>
        </w:rPr>
        <w:t xml:space="preserve"> </w:t>
      </w:r>
      <w:r>
        <w:rPr>
          <w:sz w:val="20"/>
        </w:rPr>
        <w:t>Izberite</w:t>
      </w:r>
      <w:r>
        <w:rPr>
          <w:spacing w:val="-6"/>
          <w:sz w:val="20"/>
        </w:rPr>
        <w:t xml:space="preserve"> </w:t>
      </w:r>
      <w:r>
        <w:rPr>
          <w:sz w:val="20"/>
        </w:rPr>
        <w:t>oblikovanje</w:t>
      </w:r>
      <w:r>
        <w:rPr>
          <w:spacing w:val="-7"/>
          <w:sz w:val="20"/>
        </w:rPr>
        <w:t xml:space="preserve"> </w:t>
      </w:r>
      <w:r>
        <w:rPr>
          <w:sz w:val="20"/>
        </w:rPr>
        <w:t>&gt;</w:t>
      </w:r>
      <w:r>
        <w:rPr>
          <w:spacing w:val="-10"/>
          <w:sz w:val="20"/>
        </w:rPr>
        <w:t xml:space="preserve"> </w:t>
      </w:r>
      <w:r>
        <w:rPr>
          <w:sz w:val="20"/>
        </w:rPr>
        <w:t>nadomestno</w:t>
      </w:r>
      <w:r>
        <w:rPr>
          <w:spacing w:val="-10"/>
          <w:sz w:val="20"/>
        </w:rPr>
        <w:t xml:space="preserve"> </w:t>
      </w:r>
      <w:r>
        <w:rPr>
          <w:spacing w:val="-2"/>
          <w:sz w:val="20"/>
        </w:rPr>
        <w:t>besedilo.</w:t>
      </w:r>
    </w:p>
    <w:p w:rsidR="009478FA" w:rsidRDefault="00F52EFD">
      <w:pPr>
        <w:pStyle w:val="Telobesedila"/>
        <w:spacing w:before="3"/>
        <w:rPr>
          <w:sz w:val="10"/>
        </w:rPr>
      </w:pPr>
      <w:r>
        <w:rPr>
          <w:noProof/>
          <w:sz w:val="10"/>
        </w:rPr>
        <w:drawing>
          <wp:anchor distT="0" distB="0" distL="0" distR="0" simplePos="0" relativeHeight="487590912" behindDoc="1" locked="0" layoutInCell="1" allowOverlap="1">
            <wp:simplePos x="0" y="0"/>
            <wp:positionH relativeFrom="page">
              <wp:posOffset>2018029</wp:posOffset>
            </wp:positionH>
            <wp:positionV relativeFrom="paragraph">
              <wp:posOffset>94171</wp:posOffset>
            </wp:positionV>
            <wp:extent cx="3571875" cy="1457325"/>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7" cstate="print"/>
                    <a:stretch>
                      <a:fillRect/>
                    </a:stretch>
                  </pic:blipFill>
                  <pic:spPr>
                    <a:xfrm>
                      <a:off x="0" y="0"/>
                      <a:ext cx="3571875" cy="1457325"/>
                    </a:xfrm>
                    <a:prstGeom prst="rect">
                      <a:avLst/>
                    </a:prstGeom>
                  </pic:spPr>
                </pic:pic>
              </a:graphicData>
            </a:graphic>
          </wp:anchor>
        </w:drawing>
      </w:r>
    </w:p>
    <w:p w:rsidR="009478FA" w:rsidRDefault="009478FA">
      <w:pPr>
        <w:pStyle w:val="Telobesedila"/>
        <w:spacing w:before="87"/>
      </w:pPr>
    </w:p>
    <w:p w:rsidR="009478FA" w:rsidRDefault="00F52EFD">
      <w:pPr>
        <w:pStyle w:val="Telobesedila"/>
        <w:ind w:left="784" w:right="157"/>
      </w:pPr>
      <w:r>
        <w:t>V</w:t>
      </w:r>
      <w:r>
        <w:rPr>
          <w:spacing w:val="-3"/>
        </w:rPr>
        <w:t xml:space="preserve"> </w:t>
      </w:r>
      <w:r>
        <w:t>podoknu</w:t>
      </w:r>
      <w:r>
        <w:rPr>
          <w:spacing w:val="-4"/>
        </w:rPr>
        <w:t xml:space="preserve"> </w:t>
      </w:r>
      <w:r>
        <w:t>nadomestno</w:t>
      </w:r>
      <w:r>
        <w:rPr>
          <w:spacing w:val="-4"/>
        </w:rPr>
        <w:t xml:space="preserve"> </w:t>
      </w:r>
      <w:r>
        <w:t>besedilo</w:t>
      </w:r>
      <w:r>
        <w:rPr>
          <w:spacing w:val="-1"/>
        </w:rPr>
        <w:t xml:space="preserve"> </w:t>
      </w:r>
      <w:r>
        <w:t>vnesite</w:t>
      </w:r>
      <w:r>
        <w:rPr>
          <w:spacing w:val="-3"/>
        </w:rPr>
        <w:t xml:space="preserve"> </w:t>
      </w:r>
      <w:r>
        <w:t>1-2</w:t>
      </w:r>
      <w:r>
        <w:rPr>
          <w:spacing w:val="-4"/>
        </w:rPr>
        <w:t xml:space="preserve"> </w:t>
      </w:r>
      <w:r>
        <w:t>stavki</w:t>
      </w:r>
      <w:r>
        <w:rPr>
          <w:spacing w:val="-4"/>
        </w:rPr>
        <w:t xml:space="preserve"> </w:t>
      </w:r>
      <w:r>
        <w:t>v</w:t>
      </w:r>
      <w:r>
        <w:rPr>
          <w:spacing w:val="-4"/>
        </w:rPr>
        <w:t xml:space="preserve"> </w:t>
      </w:r>
      <w:r>
        <w:t>polje</w:t>
      </w:r>
      <w:r>
        <w:rPr>
          <w:spacing w:val="-3"/>
        </w:rPr>
        <w:t xml:space="preserve"> </w:t>
      </w:r>
      <w:r>
        <w:t>z</w:t>
      </w:r>
      <w:r>
        <w:rPr>
          <w:spacing w:val="-4"/>
        </w:rPr>
        <w:t xml:space="preserve"> </w:t>
      </w:r>
      <w:r>
        <w:t>besedilom,</w:t>
      </w:r>
      <w:r>
        <w:rPr>
          <w:spacing w:val="-4"/>
        </w:rPr>
        <w:t xml:space="preserve"> </w:t>
      </w:r>
      <w:r>
        <w:t>da</w:t>
      </w:r>
      <w:r>
        <w:rPr>
          <w:spacing w:val="-1"/>
        </w:rPr>
        <w:t xml:space="preserve"> </w:t>
      </w:r>
      <w:r>
        <w:t>opišete</w:t>
      </w:r>
      <w:r>
        <w:rPr>
          <w:spacing w:val="-3"/>
        </w:rPr>
        <w:t xml:space="preserve"> </w:t>
      </w:r>
      <w:r>
        <w:t>predmet</w:t>
      </w:r>
      <w:r>
        <w:rPr>
          <w:spacing w:val="-3"/>
        </w:rPr>
        <w:t xml:space="preserve"> </w:t>
      </w:r>
      <w:r>
        <w:t>in njegov kontekst z osebo, ki je ne more videti.</w:t>
      </w:r>
    </w:p>
    <w:p w:rsidR="009478FA" w:rsidRDefault="00F52EFD">
      <w:pPr>
        <w:pStyle w:val="Telobesedila"/>
        <w:spacing w:before="2"/>
        <w:rPr>
          <w:sz w:val="7"/>
        </w:rPr>
      </w:pPr>
      <w:r>
        <w:rPr>
          <w:noProof/>
          <w:sz w:val="7"/>
        </w:rPr>
        <w:drawing>
          <wp:anchor distT="0" distB="0" distL="0" distR="0" simplePos="0" relativeHeight="487591424" behindDoc="1" locked="0" layoutInCell="1" allowOverlap="1">
            <wp:simplePos x="0" y="0"/>
            <wp:positionH relativeFrom="page">
              <wp:posOffset>2766695</wp:posOffset>
            </wp:positionH>
            <wp:positionV relativeFrom="paragraph">
              <wp:posOffset>70162</wp:posOffset>
            </wp:positionV>
            <wp:extent cx="2100274" cy="2124265"/>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8" cstate="print"/>
                    <a:stretch>
                      <a:fillRect/>
                    </a:stretch>
                  </pic:blipFill>
                  <pic:spPr>
                    <a:xfrm>
                      <a:off x="0" y="0"/>
                      <a:ext cx="2100274" cy="2124265"/>
                    </a:xfrm>
                    <a:prstGeom prst="rect">
                      <a:avLst/>
                    </a:prstGeom>
                  </pic:spPr>
                </pic:pic>
              </a:graphicData>
            </a:graphic>
          </wp:anchor>
        </w:drawing>
      </w:r>
    </w:p>
    <w:p w:rsidR="009478FA" w:rsidRDefault="009478FA">
      <w:pPr>
        <w:pStyle w:val="Telobesedila"/>
        <w:rPr>
          <w:sz w:val="7"/>
        </w:rPr>
        <w:sectPr w:rsidR="009478FA">
          <w:pgSz w:w="11910" w:h="16840"/>
          <w:pgMar w:top="1320" w:right="1275" w:bottom="1180" w:left="992" w:header="0" w:footer="993" w:gutter="0"/>
          <w:cols w:space="708"/>
        </w:sectPr>
      </w:pPr>
    </w:p>
    <w:p w:rsidR="009478FA" w:rsidRDefault="00F52EFD">
      <w:pPr>
        <w:pStyle w:val="Naslov1"/>
        <w:numPr>
          <w:ilvl w:val="0"/>
          <w:numId w:val="4"/>
        </w:numPr>
        <w:tabs>
          <w:tab w:val="left" w:pos="1142"/>
        </w:tabs>
        <w:ind w:left="1142" w:hanging="358"/>
      </w:pPr>
      <w:bookmarkStart w:id="10" w:name="_bookmark10"/>
      <w:bookmarkEnd w:id="10"/>
      <w:r>
        <w:lastRenderedPageBreak/>
        <w:t>NAMIGI</w:t>
      </w:r>
      <w:r>
        <w:rPr>
          <w:spacing w:val="-10"/>
        </w:rPr>
        <w:t xml:space="preserve"> </w:t>
      </w:r>
      <w:r>
        <w:t>ZA</w:t>
      </w:r>
      <w:r>
        <w:rPr>
          <w:spacing w:val="-10"/>
        </w:rPr>
        <w:t xml:space="preserve"> </w:t>
      </w:r>
      <w:r>
        <w:t>UPORABO</w:t>
      </w:r>
      <w:r>
        <w:rPr>
          <w:spacing w:val="-11"/>
        </w:rPr>
        <w:t xml:space="preserve"> </w:t>
      </w:r>
      <w:r>
        <w:t>NADOMESTNEGA</w:t>
      </w:r>
      <w:r>
        <w:rPr>
          <w:spacing w:val="-10"/>
        </w:rPr>
        <w:t xml:space="preserve"> </w:t>
      </w:r>
      <w:r>
        <w:t>BESEDILA</w:t>
      </w:r>
      <w:r>
        <w:rPr>
          <w:spacing w:val="-11"/>
        </w:rPr>
        <w:t xml:space="preserve"> </w:t>
      </w:r>
      <w:r>
        <w:t>V</w:t>
      </w:r>
      <w:r>
        <w:rPr>
          <w:spacing w:val="-13"/>
        </w:rPr>
        <w:t xml:space="preserve"> </w:t>
      </w:r>
      <w:r>
        <w:t>MICROSOFT</w:t>
      </w:r>
      <w:r>
        <w:rPr>
          <w:spacing w:val="-9"/>
        </w:rPr>
        <w:t xml:space="preserve"> </w:t>
      </w:r>
      <w:r>
        <w:t>OFFICE-</w:t>
      </w:r>
      <w:r>
        <w:rPr>
          <w:spacing w:val="-10"/>
        </w:rPr>
        <w:t>U</w:t>
      </w:r>
    </w:p>
    <w:p w:rsidR="009478FA" w:rsidRDefault="009478FA">
      <w:pPr>
        <w:pStyle w:val="Telobesedila"/>
        <w:spacing w:before="60"/>
        <w:rPr>
          <w:b/>
        </w:rPr>
      </w:pPr>
    </w:p>
    <w:p w:rsidR="009478FA" w:rsidRDefault="00F52EFD">
      <w:pPr>
        <w:pStyle w:val="Odstavekseznama"/>
        <w:numPr>
          <w:ilvl w:val="0"/>
          <w:numId w:val="2"/>
        </w:numPr>
        <w:tabs>
          <w:tab w:val="left" w:pos="424"/>
        </w:tabs>
        <w:ind w:right="146"/>
        <w:jc w:val="both"/>
        <w:rPr>
          <w:sz w:val="20"/>
        </w:rPr>
      </w:pPr>
      <w:r>
        <w:rPr>
          <w:sz w:val="20"/>
        </w:rPr>
        <w:t>Ne</w:t>
      </w:r>
      <w:r>
        <w:rPr>
          <w:spacing w:val="-12"/>
          <w:sz w:val="20"/>
        </w:rPr>
        <w:t xml:space="preserve"> </w:t>
      </w:r>
      <w:r>
        <w:rPr>
          <w:sz w:val="20"/>
        </w:rPr>
        <w:t>pozabite</w:t>
      </w:r>
      <w:r>
        <w:rPr>
          <w:spacing w:val="-12"/>
          <w:sz w:val="20"/>
        </w:rPr>
        <w:t xml:space="preserve"> </w:t>
      </w:r>
      <w:r>
        <w:rPr>
          <w:sz w:val="20"/>
        </w:rPr>
        <w:t>uporabiti</w:t>
      </w:r>
      <w:r>
        <w:rPr>
          <w:spacing w:val="-13"/>
          <w:sz w:val="20"/>
        </w:rPr>
        <w:t xml:space="preserve"> </w:t>
      </w:r>
      <w:r>
        <w:rPr>
          <w:sz w:val="20"/>
        </w:rPr>
        <w:t>preverjevalnika</w:t>
      </w:r>
      <w:r>
        <w:rPr>
          <w:spacing w:val="-12"/>
          <w:sz w:val="20"/>
        </w:rPr>
        <w:t xml:space="preserve"> </w:t>
      </w:r>
      <w:r>
        <w:rPr>
          <w:sz w:val="20"/>
        </w:rPr>
        <w:t>dostopnosti</w:t>
      </w:r>
      <w:r>
        <w:rPr>
          <w:spacing w:val="-12"/>
          <w:sz w:val="20"/>
        </w:rPr>
        <w:t xml:space="preserve"> </w:t>
      </w:r>
      <w:r>
        <w:rPr>
          <w:sz w:val="20"/>
        </w:rPr>
        <w:t>Microsoft</w:t>
      </w:r>
      <w:r>
        <w:rPr>
          <w:spacing w:val="-13"/>
          <w:sz w:val="20"/>
        </w:rPr>
        <w:t xml:space="preserve"> </w:t>
      </w:r>
      <w:r>
        <w:rPr>
          <w:sz w:val="20"/>
        </w:rPr>
        <w:t>Office</w:t>
      </w:r>
      <w:r>
        <w:rPr>
          <w:spacing w:val="-12"/>
          <w:sz w:val="20"/>
        </w:rPr>
        <w:t xml:space="preserve"> </w:t>
      </w:r>
      <w:r>
        <w:rPr>
          <w:sz w:val="20"/>
        </w:rPr>
        <w:t>med</w:t>
      </w:r>
      <w:r>
        <w:rPr>
          <w:spacing w:val="-13"/>
          <w:sz w:val="20"/>
        </w:rPr>
        <w:t xml:space="preserve"> </w:t>
      </w:r>
      <w:r>
        <w:rPr>
          <w:sz w:val="20"/>
        </w:rPr>
        <w:t>postopkom</w:t>
      </w:r>
      <w:r>
        <w:rPr>
          <w:spacing w:val="-10"/>
          <w:sz w:val="20"/>
        </w:rPr>
        <w:t xml:space="preserve"> </w:t>
      </w:r>
      <w:r>
        <w:rPr>
          <w:sz w:val="20"/>
        </w:rPr>
        <w:t>pregleda.</w:t>
      </w:r>
      <w:r>
        <w:rPr>
          <w:spacing w:val="-13"/>
          <w:sz w:val="20"/>
        </w:rPr>
        <w:t xml:space="preserve"> </w:t>
      </w:r>
      <w:r>
        <w:rPr>
          <w:sz w:val="20"/>
        </w:rPr>
        <w:t>Preveri,</w:t>
      </w:r>
      <w:r>
        <w:rPr>
          <w:spacing w:val="-13"/>
          <w:sz w:val="20"/>
        </w:rPr>
        <w:t xml:space="preserve"> </w:t>
      </w:r>
      <w:r>
        <w:rPr>
          <w:sz w:val="20"/>
        </w:rPr>
        <w:t>ali ima</w:t>
      </w:r>
      <w:r>
        <w:rPr>
          <w:spacing w:val="-16"/>
          <w:sz w:val="20"/>
        </w:rPr>
        <w:t xml:space="preserve"> </w:t>
      </w:r>
      <w:r>
        <w:rPr>
          <w:sz w:val="20"/>
        </w:rPr>
        <w:t>vsa</w:t>
      </w:r>
      <w:r>
        <w:rPr>
          <w:spacing w:val="-15"/>
          <w:sz w:val="20"/>
        </w:rPr>
        <w:t xml:space="preserve"> </w:t>
      </w:r>
      <w:r>
        <w:rPr>
          <w:sz w:val="20"/>
        </w:rPr>
        <w:t>relevantna</w:t>
      </w:r>
      <w:r>
        <w:rPr>
          <w:spacing w:val="-13"/>
          <w:sz w:val="20"/>
        </w:rPr>
        <w:t xml:space="preserve"> </w:t>
      </w:r>
      <w:r>
        <w:rPr>
          <w:sz w:val="20"/>
        </w:rPr>
        <w:t>vizualna</w:t>
      </w:r>
      <w:r>
        <w:rPr>
          <w:spacing w:val="-13"/>
          <w:sz w:val="20"/>
        </w:rPr>
        <w:t xml:space="preserve"> </w:t>
      </w:r>
      <w:r>
        <w:rPr>
          <w:sz w:val="20"/>
        </w:rPr>
        <w:t>vsebina</w:t>
      </w:r>
      <w:r>
        <w:rPr>
          <w:spacing w:val="-16"/>
          <w:sz w:val="20"/>
        </w:rPr>
        <w:t xml:space="preserve"> </w:t>
      </w:r>
      <w:r>
        <w:rPr>
          <w:sz w:val="20"/>
        </w:rPr>
        <w:t>nadomestno</w:t>
      </w:r>
      <w:r>
        <w:rPr>
          <w:spacing w:val="-16"/>
          <w:sz w:val="20"/>
        </w:rPr>
        <w:t xml:space="preserve"> </w:t>
      </w:r>
      <w:r>
        <w:rPr>
          <w:sz w:val="20"/>
        </w:rPr>
        <w:t>besedilo</w:t>
      </w:r>
      <w:r>
        <w:rPr>
          <w:spacing w:val="-15"/>
          <w:sz w:val="20"/>
        </w:rPr>
        <w:t xml:space="preserve"> </w:t>
      </w:r>
      <w:r>
        <w:rPr>
          <w:sz w:val="20"/>
        </w:rPr>
        <w:t>in</w:t>
      </w:r>
      <w:r>
        <w:rPr>
          <w:spacing w:val="-15"/>
          <w:sz w:val="20"/>
        </w:rPr>
        <w:t xml:space="preserve"> </w:t>
      </w:r>
      <w:r>
        <w:rPr>
          <w:sz w:val="20"/>
        </w:rPr>
        <w:t>vam</w:t>
      </w:r>
      <w:r>
        <w:rPr>
          <w:spacing w:val="-16"/>
          <w:sz w:val="20"/>
        </w:rPr>
        <w:t xml:space="preserve"> </w:t>
      </w:r>
      <w:r>
        <w:rPr>
          <w:sz w:val="20"/>
        </w:rPr>
        <w:t>daje</w:t>
      </w:r>
      <w:r>
        <w:rPr>
          <w:spacing w:val="-15"/>
          <w:sz w:val="20"/>
        </w:rPr>
        <w:t xml:space="preserve"> </w:t>
      </w:r>
      <w:r>
        <w:rPr>
          <w:sz w:val="20"/>
        </w:rPr>
        <w:t>tudi</w:t>
      </w:r>
      <w:r>
        <w:rPr>
          <w:spacing w:val="-16"/>
          <w:sz w:val="20"/>
        </w:rPr>
        <w:t xml:space="preserve"> </w:t>
      </w:r>
      <w:r>
        <w:rPr>
          <w:sz w:val="20"/>
        </w:rPr>
        <w:t>druge</w:t>
      </w:r>
      <w:r>
        <w:rPr>
          <w:spacing w:val="-15"/>
          <w:sz w:val="20"/>
        </w:rPr>
        <w:t xml:space="preserve"> </w:t>
      </w:r>
      <w:r>
        <w:rPr>
          <w:sz w:val="20"/>
        </w:rPr>
        <w:t>predloge</w:t>
      </w:r>
      <w:r>
        <w:rPr>
          <w:spacing w:val="-16"/>
          <w:sz w:val="20"/>
        </w:rPr>
        <w:t xml:space="preserve"> </w:t>
      </w:r>
      <w:r>
        <w:rPr>
          <w:sz w:val="20"/>
        </w:rPr>
        <w:t>za</w:t>
      </w:r>
      <w:r>
        <w:rPr>
          <w:spacing w:val="-14"/>
          <w:sz w:val="20"/>
        </w:rPr>
        <w:t xml:space="preserve"> </w:t>
      </w:r>
      <w:r>
        <w:rPr>
          <w:sz w:val="20"/>
        </w:rPr>
        <w:t>izboljšanje dostopnosti</w:t>
      </w:r>
      <w:r>
        <w:rPr>
          <w:spacing w:val="-7"/>
          <w:sz w:val="20"/>
        </w:rPr>
        <w:t xml:space="preserve"> </w:t>
      </w:r>
      <w:r>
        <w:rPr>
          <w:sz w:val="20"/>
        </w:rPr>
        <w:t>vsebine,</w:t>
      </w:r>
      <w:r>
        <w:rPr>
          <w:spacing w:val="-5"/>
          <w:sz w:val="20"/>
        </w:rPr>
        <w:t xml:space="preserve"> </w:t>
      </w:r>
      <w:r>
        <w:rPr>
          <w:sz w:val="20"/>
        </w:rPr>
        <w:t>kot</w:t>
      </w:r>
      <w:r>
        <w:rPr>
          <w:spacing w:val="-5"/>
          <w:sz w:val="20"/>
        </w:rPr>
        <w:t xml:space="preserve"> </w:t>
      </w:r>
      <w:r>
        <w:rPr>
          <w:sz w:val="20"/>
        </w:rPr>
        <w:t>je</w:t>
      </w:r>
      <w:r>
        <w:rPr>
          <w:spacing w:val="-5"/>
          <w:sz w:val="20"/>
        </w:rPr>
        <w:t xml:space="preserve"> </w:t>
      </w:r>
      <w:r>
        <w:rPr>
          <w:sz w:val="20"/>
        </w:rPr>
        <w:t>preverjanje</w:t>
      </w:r>
      <w:r>
        <w:rPr>
          <w:spacing w:val="-7"/>
          <w:sz w:val="20"/>
        </w:rPr>
        <w:t xml:space="preserve"> </w:t>
      </w:r>
      <w:r>
        <w:rPr>
          <w:sz w:val="20"/>
        </w:rPr>
        <w:t>razmer</w:t>
      </w:r>
      <w:r>
        <w:rPr>
          <w:sz w:val="20"/>
        </w:rPr>
        <w:t>ij</w:t>
      </w:r>
      <w:r>
        <w:rPr>
          <w:spacing w:val="-5"/>
          <w:sz w:val="20"/>
        </w:rPr>
        <w:t xml:space="preserve"> </w:t>
      </w:r>
      <w:r>
        <w:rPr>
          <w:sz w:val="20"/>
        </w:rPr>
        <w:t>kontrasta.</w:t>
      </w:r>
      <w:r>
        <w:rPr>
          <w:spacing w:val="-7"/>
          <w:sz w:val="20"/>
        </w:rPr>
        <w:t xml:space="preserve"> </w:t>
      </w:r>
      <w:r>
        <w:rPr>
          <w:sz w:val="20"/>
        </w:rPr>
        <w:t>Če</w:t>
      </w:r>
      <w:r>
        <w:rPr>
          <w:spacing w:val="-6"/>
          <w:sz w:val="20"/>
        </w:rPr>
        <w:t xml:space="preserve"> </w:t>
      </w:r>
      <w:r>
        <w:rPr>
          <w:sz w:val="20"/>
        </w:rPr>
        <w:t>želite</w:t>
      </w:r>
      <w:r>
        <w:rPr>
          <w:spacing w:val="-7"/>
          <w:sz w:val="20"/>
        </w:rPr>
        <w:t xml:space="preserve"> </w:t>
      </w:r>
      <w:r>
        <w:rPr>
          <w:sz w:val="20"/>
        </w:rPr>
        <w:t>zagnati</w:t>
      </w:r>
      <w:r>
        <w:rPr>
          <w:spacing w:val="-7"/>
          <w:sz w:val="20"/>
        </w:rPr>
        <w:t xml:space="preserve"> </w:t>
      </w:r>
      <w:r>
        <w:rPr>
          <w:sz w:val="20"/>
        </w:rPr>
        <w:t>preverjevalnik</w:t>
      </w:r>
      <w:r>
        <w:rPr>
          <w:spacing w:val="-8"/>
          <w:sz w:val="20"/>
        </w:rPr>
        <w:t xml:space="preserve"> </w:t>
      </w:r>
      <w:r>
        <w:rPr>
          <w:sz w:val="20"/>
        </w:rPr>
        <w:t>dostopnosti, na traku preprosto kliknite zavihek pregled</w:t>
      </w:r>
      <w:r>
        <w:rPr>
          <w:spacing w:val="-2"/>
          <w:sz w:val="20"/>
        </w:rPr>
        <w:t xml:space="preserve"> </w:t>
      </w:r>
      <w:r>
        <w:rPr>
          <w:sz w:val="20"/>
        </w:rPr>
        <w:t>in nato še</w:t>
      </w:r>
      <w:r>
        <w:rPr>
          <w:spacing w:val="-1"/>
          <w:sz w:val="20"/>
        </w:rPr>
        <w:t xml:space="preserve"> </w:t>
      </w:r>
      <w:r>
        <w:rPr>
          <w:sz w:val="20"/>
        </w:rPr>
        <w:t xml:space="preserve">preveri dostopnost. Če želite več informacij o preverjevalniku dostopnosti, glejte </w:t>
      </w:r>
      <w:hyperlink r:id="rId19" w:anchor="PickTab%3DWindows">
        <w:r>
          <w:rPr>
            <w:sz w:val="20"/>
          </w:rPr>
          <w:t>izboljšanje dostopnosti s preverjevalnikom dostopnosti.</w:t>
        </w:r>
      </w:hyperlink>
    </w:p>
    <w:p w:rsidR="009478FA" w:rsidRDefault="00F52EFD">
      <w:pPr>
        <w:pStyle w:val="Odstavekseznama"/>
        <w:numPr>
          <w:ilvl w:val="0"/>
          <w:numId w:val="2"/>
        </w:numPr>
        <w:tabs>
          <w:tab w:val="left" w:pos="424"/>
        </w:tabs>
        <w:ind w:right="147"/>
        <w:jc w:val="both"/>
        <w:rPr>
          <w:sz w:val="20"/>
        </w:rPr>
      </w:pPr>
      <w:r>
        <w:rPr>
          <w:sz w:val="20"/>
        </w:rPr>
        <w:t>Ne uporabljajte imena</w:t>
      </w:r>
      <w:r>
        <w:rPr>
          <w:sz w:val="20"/>
        </w:rPr>
        <w:t xml:space="preserve"> datoteke, podvojenega besedila ali URL-jev kot nadomestno besedilo. Preverjevalnik</w:t>
      </w:r>
      <w:r>
        <w:rPr>
          <w:spacing w:val="-16"/>
          <w:sz w:val="20"/>
        </w:rPr>
        <w:t xml:space="preserve"> </w:t>
      </w:r>
      <w:r>
        <w:rPr>
          <w:sz w:val="20"/>
        </w:rPr>
        <w:t>dostopnosti</w:t>
      </w:r>
      <w:r>
        <w:rPr>
          <w:spacing w:val="-15"/>
          <w:sz w:val="20"/>
        </w:rPr>
        <w:t xml:space="preserve"> </w:t>
      </w:r>
      <w:r>
        <w:rPr>
          <w:sz w:val="20"/>
        </w:rPr>
        <w:t>jih</w:t>
      </w:r>
      <w:r>
        <w:rPr>
          <w:spacing w:val="-16"/>
          <w:sz w:val="20"/>
        </w:rPr>
        <w:t xml:space="preserve"> </w:t>
      </w:r>
      <w:r>
        <w:rPr>
          <w:sz w:val="20"/>
        </w:rPr>
        <w:t>bo</w:t>
      </w:r>
      <w:r>
        <w:rPr>
          <w:spacing w:val="-16"/>
          <w:sz w:val="20"/>
        </w:rPr>
        <w:t xml:space="preserve"> </w:t>
      </w:r>
      <w:r>
        <w:rPr>
          <w:sz w:val="20"/>
        </w:rPr>
        <w:t>označil,</w:t>
      </w:r>
      <w:r>
        <w:rPr>
          <w:spacing w:val="-14"/>
          <w:sz w:val="20"/>
        </w:rPr>
        <w:t xml:space="preserve"> </w:t>
      </w:r>
      <w:r>
        <w:rPr>
          <w:sz w:val="20"/>
        </w:rPr>
        <w:t>ker</w:t>
      </w:r>
      <w:r>
        <w:rPr>
          <w:spacing w:val="-15"/>
          <w:sz w:val="20"/>
        </w:rPr>
        <w:t xml:space="preserve"> </w:t>
      </w:r>
      <w:r>
        <w:rPr>
          <w:sz w:val="20"/>
        </w:rPr>
        <w:t>niso</w:t>
      </w:r>
      <w:r>
        <w:rPr>
          <w:spacing w:val="-16"/>
          <w:sz w:val="20"/>
        </w:rPr>
        <w:t xml:space="preserve"> </w:t>
      </w:r>
      <w:r>
        <w:rPr>
          <w:sz w:val="20"/>
        </w:rPr>
        <w:t>uporabni</w:t>
      </w:r>
      <w:r>
        <w:rPr>
          <w:spacing w:val="-16"/>
          <w:sz w:val="20"/>
        </w:rPr>
        <w:t xml:space="preserve"> </w:t>
      </w:r>
      <w:r>
        <w:rPr>
          <w:sz w:val="20"/>
        </w:rPr>
        <w:t>za</w:t>
      </w:r>
      <w:r>
        <w:rPr>
          <w:spacing w:val="-14"/>
          <w:sz w:val="20"/>
        </w:rPr>
        <w:t xml:space="preserve"> </w:t>
      </w:r>
      <w:r>
        <w:rPr>
          <w:sz w:val="20"/>
        </w:rPr>
        <w:t>slabovidne</w:t>
      </w:r>
      <w:r>
        <w:rPr>
          <w:spacing w:val="-15"/>
          <w:sz w:val="20"/>
        </w:rPr>
        <w:t xml:space="preserve"> </w:t>
      </w:r>
      <w:r>
        <w:rPr>
          <w:sz w:val="20"/>
        </w:rPr>
        <w:t>osebe.</w:t>
      </w:r>
      <w:r>
        <w:rPr>
          <w:spacing w:val="-14"/>
          <w:sz w:val="20"/>
        </w:rPr>
        <w:t xml:space="preserve"> </w:t>
      </w:r>
      <w:r>
        <w:rPr>
          <w:sz w:val="20"/>
        </w:rPr>
        <w:t>Če</w:t>
      </w:r>
      <w:r>
        <w:rPr>
          <w:spacing w:val="-12"/>
          <w:sz w:val="20"/>
        </w:rPr>
        <w:t xml:space="preserve"> </w:t>
      </w:r>
      <w:r>
        <w:rPr>
          <w:sz w:val="20"/>
        </w:rPr>
        <w:t>želite</w:t>
      </w:r>
      <w:r>
        <w:rPr>
          <w:spacing w:val="-15"/>
          <w:sz w:val="20"/>
        </w:rPr>
        <w:t xml:space="preserve"> </w:t>
      </w:r>
      <w:r>
        <w:rPr>
          <w:sz w:val="20"/>
        </w:rPr>
        <w:t>več</w:t>
      </w:r>
      <w:r>
        <w:rPr>
          <w:spacing w:val="-16"/>
          <w:sz w:val="20"/>
        </w:rPr>
        <w:t xml:space="preserve"> </w:t>
      </w:r>
      <w:r>
        <w:rPr>
          <w:sz w:val="20"/>
        </w:rPr>
        <w:t xml:space="preserve">informacij, glejte </w:t>
      </w:r>
      <w:hyperlink r:id="rId20">
        <w:r>
          <w:rPr>
            <w:sz w:val="20"/>
          </w:rPr>
          <w:t>pravila za preverjevalnik dostopnosti.</w:t>
        </w:r>
      </w:hyperlink>
    </w:p>
    <w:p w:rsidR="009478FA" w:rsidRDefault="00F52EFD">
      <w:pPr>
        <w:pStyle w:val="Odstavekseznama"/>
        <w:numPr>
          <w:ilvl w:val="0"/>
          <w:numId w:val="2"/>
        </w:numPr>
        <w:tabs>
          <w:tab w:val="left" w:pos="424"/>
        </w:tabs>
        <w:ind w:right="139"/>
        <w:jc w:val="both"/>
        <w:rPr>
          <w:sz w:val="20"/>
        </w:rPr>
      </w:pPr>
      <w:r>
        <w:rPr>
          <w:sz w:val="20"/>
        </w:rPr>
        <w:t>Če</w:t>
      </w:r>
      <w:r>
        <w:rPr>
          <w:spacing w:val="-11"/>
          <w:sz w:val="20"/>
        </w:rPr>
        <w:t xml:space="preserve"> </w:t>
      </w:r>
      <w:r>
        <w:rPr>
          <w:sz w:val="20"/>
        </w:rPr>
        <w:t>je</w:t>
      </w:r>
      <w:r>
        <w:rPr>
          <w:spacing w:val="-11"/>
          <w:sz w:val="20"/>
        </w:rPr>
        <w:t xml:space="preserve"> </w:t>
      </w:r>
      <w:r>
        <w:rPr>
          <w:sz w:val="20"/>
        </w:rPr>
        <w:t>skupina</w:t>
      </w:r>
      <w:r>
        <w:rPr>
          <w:spacing w:val="-11"/>
          <w:sz w:val="20"/>
        </w:rPr>
        <w:t xml:space="preserve"> </w:t>
      </w:r>
      <w:r>
        <w:rPr>
          <w:sz w:val="20"/>
        </w:rPr>
        <w:t>predmetov,</w:t>
      </w:r>
      <w:r>
        <w:rPr>
          <w:spacing w:val="-10"/>
          <w:sz w:val="20"/>
        </w:rPr>
        <w:t xml:space="preserve"> </w:t>
      </w:r>
      <w:r>
        <w:rPr>
          <w:sz w:val="20"/>
        </w:rPr>
        <w:t>ki</w:t>
      </w:r>
      <w:r>
        <w:rPr>
          <w:spacing w:val="-10"/>
          <w:sz w:val="20"/>
        </w:rPr>
        <w:t xml:space="preserve"> </w:t>
      </w:r>
      <w:r>
        <w:rPr>
          <w:sz w:val="20"/>
        </w:rPr>
        <w:t>tvorijo</w:t>
      </w:r>
      <w:r>
        <w:rPr>
          <w:spacing w:val="-12"/>
          <w:sz w:val="20"/>
        </w:rPr>
        <w:t xml:space="preserve"> </w:t>
      </w:r>
      <w:r>
        <w:rPr>
          <w:sz w:val="20"/>
        </w:rPr>
        <w:t>semantično</w:t>
      </w:r>
      <w:r>
        <w:rPr>
          <w:spacing w:val="-12"/>
          <w:sz w:val="20"/>
        </w:rPr>
        <w:t xml:space="preserve"> </w:t>
      </w:r>
      <w:r>
        <w:rPr>
          <w:sz w:val="20"/>
        </w:rPr>
        <w:t>skupino,</w:t>
      </w:r>
      <w:r>
        <w:rPr>
          <w:spacing w:val="-12"/>
          <w:sz w:val="20"/>
        </w:rPr>
        <w:t xml:space="preserve"> </w:t>
      </w:r>
      <w:r>
        <w:rPr>
          <w:sz w:val="20"/>
        </w:rPr>
        <w:t>na</w:t>
      </w:r>
      <w:r>
        <w:rPr>
          <w:spacing w:val="-11"/>
          <w:sz w:val="20"/>
        </w:rPr>
        <w:t xml:space="preserve"> </w:t>
      </w:r>
      <w:r>
        <w:rPr>
          <w:sz w:val="20"/>
        </w:rPr>
        <w:t>primer</w:t>
      </w:r>
      <w:r>
        <w:rPr>
          <w:spacing w:val="-11"/>
          <w:sz w:val="20"/>
        </w:rPr>
        <w:t xml:space="preserve"> </w:t>
      </w:r>
      <w:r>
        <w:rPr>
          <w:sz w:val="20"/>
        </w:rPr>
        <w:t>skupino</w:t>
      </w:r>
      <w:r>
        <w:rPr>
          <w:spacing w:val="-10"/>
          <w:sz w:val="20"/>
        </w:rPr>
        <w:t xml:space="preserve"> </w:t>
      </w:r>
      <w:r>
        <w:rPr>
          <w:sz w:val="20"/>
        </w:rPr>
        <w:t>fotografij,</w:t>
      </w:r>
      <w:r>
        <w:rPr>
          <w:spacing w:val="-12"/>
          <w:sz w:val="20"/>
        </w:rPr>
        <w:t xml:space="preserve"> </w:t>
      </w:r>
      <w:r>
        <w:rPr>
          <w:sz w:val="20"/>
        </w:rPr>
        <w:t>ki</w:t>
      </w:r>
      <w:r>
        <w:rPr>
          <w:spacing w:val="-12"/>
          <w:sz w:val="20"/>
        </w:rPr>
        <w:t xml:space="preserve"> </w:t>
      </w:r>
      <w:r>
        <w:rPr>
          <w:sz w:val="20"/>
        </w:rPr>
        <w:t>prikazujejo</w:t>
      </w:r>
      <w:r>
        <w:rPr>
          <w:spacing w:val="-12"/>
          <w:sz w:val="20"/>
        </w:rPr>
        <w:t xml:space="preserve"> </w:t>
      </w:r>
      <w:r>
        <w:rPr>
          <w:sz w:val="20"/>
        </w:rPr>
        <w:t>pse, dodelite</w:t>
      </w:r>
      <w:r>
        <w:rPr>
          <w:spacing w:val="-2"/>
          <w:sz w:val="20"/>
        </w:rPr>
        <w:t xml:space="preserve"> </w:t>
      </w:r>
      <w:r>
        <w:rPr>
          <w:sz w:val="20"/>
        </w:rPr>
        <w:t>nadomestno</w:t>
      </w:r>
      <w:r>
        <w:rPr>
          <w:spacing w:val="-2"/>
          <w:sz w:val="20"/>
        </w:rPr>
        <w:t xml:space="preserve"> </w:t>
      </w:r>
      <w:r>
        <w:rPr>
          <w:sz w:val="20"/>
        </w:rPr>
        <w:t>besedilo</w:t>
      </w:r>
      <w:r>
        <w:rPr>
          <w:spacing w:val="-3"/>
          <w:sz w:val="20"/>
        </w:rPr>
        <w:t xml:space="preserve"> </w:t>
      </w:r>
      <w:r>
        <w:rPr>
          <w:sz w:val="20"/>
        </w:rPr>
        <w:t>za</w:t>
      </w:r>
      <w:r>
        <w:rPr>
          <w:spacing w:val="-2"/>
          <w:sz w:val="20"/>
        </w:rPr>
        <w:t xml:space="preserve"> </w:t>
      </w:r>
      <w:r>
        <w:rPr>
          <w:sz w:val="20"/>
        </w:rPr>
        <w:t>celotno</w:t>
      </w:r>
      <w:r>
        <w:rPr>
          <w:spacing w:val="-3"/>
          <w:sz w:val="20"/>
        </w:rPr>
        <w:t xml:space="preserve"> </w:t>
      </w:r>
      <w:r>
        <w:rPr>
          <w:sz w:val="20"/>
        </w:rPr>
        <w:t>skupino.</w:t>
      </w:r>
      <w:r>
        <w:rPr>
          <w:spacing w:val="-3"/>
          <w:sz w:val="20"/>
        </w:rPr>
        <w:t xml:space="preserve"> </w:t>
      </w:r>
      <w:r>
        <w:rPr>
          <w:sz w:val="20"/>
        </w:rPr>
        <w:t>Če</w:t>
      </w:r>
      <w:r>
        <w:rPr>
          <w:spacing w:val="-1"/>
          <w:sz w:val="20"/>
        </w:rPr>
        <w:t xml:space="preserve"> </w:t>
      </w:r>
      <w:r>
        <w:rPr>
          <w:sz w:val="20"/>
        </w:rPr>
        <w:t>so</w:t>
      </w:r>
      <w:r>
        <w:rPr>
          <w:spacing w:val="-3"/>
          <w:sz w:val="20"/>
        </w:rPr>
        <w:t xml:space="preserve"> </w:t>
      </w:r>
      <w:r>
        <w:rPr>
          <w:sz w:val="20"/>
        </w:rPr>
        <w:t>bili</w:t>
      </w:r>
      <w:r>
        <w:rPr>
          <w:spacing w:val="-3"/>
          <w:sz w:val="20"/>
        </w:rPr>
        <w:t xml:space="preserve"> </w:t>
      </w:r>
      <w:r>
        <w:rPr>
          <w:sz w:val="20"/>
        </w:rPr>
        <w:t>predmeti</w:t>
      </w:r>
      <w:r>
        <w:rPr>
          <w:spacing w:val="-3"/>
          <w:sz w:val="20"/>
        </w:rPr>
        <w:t xml:space="preserve"> </w:t>
      </w:r>
      <w:r>
        <w:rPr>
          <w:sz w:val="20"/>
        </w:rPr>
        <w:t>združeni</w:t>
      </w:r>
      <w:r>
        <w:rPr>
          <w:spacing w:val="-3"/>
          <w:sz w:val="20"/>
        </w:rPr>
        <w:t xml:space="preserve"> </w:t>
      </w:r>
      <w:r>
        <w:rPr>
          <w:sz w:val="20"/>
        </w:rPr>
        <w:t>za oblikovanje</w:t>
      </w:r>
      <w:r>
        <w:rPr>
          <w:spacing w:val="-2"/>
          <w:sz w:val="20"/>
        </w:rPr>
        <w:t xml:space="preserve"> </w:t>
      </w:r>
      <w:r>
        <w:rPr>
          <w:sz w:val="20"/>
        </w:rPr>
        <w:t>razlogov, razdružite predmete in dodelite ustrezno nadomestno besedilo za vsak predmet.</w:t>
      </w:r>
    </w:p>
    <w:p w:rsidR="009478FA" w:rsidRDefault="00F52EFD">
      <w:pPr>
        <w:pStyle w:val="Telobesedila"/>
        <w:spacing w:before="13"/>
      </w:pPr>
      <w:r>
        <w:rPr>
          <w:noProof/>
        </w:rPr>
        <mc:AlternateContent>
          <mc:Choice Requires="wps">
            <w:drawing>
              <wp:anchor distT="0" distB="0" distL="0" distR="0" simplePos="0" relativeHeight="487591936" behindDoc="1" locked="0" layoutInCell="1" allowOverlap="1">
                <wp:simplePos x="0" y="0"/>
                <wp:positionH relativeFrom="page">
                  <wp:posOffset>881176</wp:posOffset>
                </wp:positionH>
                <wp:positionV relativeFrom="paragraph">
                  <wp:posOffset>176963</wp:posOffset>
                </wp:positionV>
                <wp:extent cx="5798185" cy="1097915"/>
                <wp:effectExtent l="0" t="0" r="0" b="0"/>
                <wp:wrapTopAndBottom/>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8185" cy="1097915"/>
                        </a:xfrm>
                        <a:prstGeom prst="rect">
                          <a:avLst/>
                        </a:prstGeom>
                        <a:solidFill>
                          <a:srgbClr val="F3F3F3"/>
                        </a:solidFill>
                      </wps:spPr>
                      <wps:txbx>
                        <w:txbxContent>
                          <w:p w:rsidR="009478FA" w:rsidRDefault="00F52EFD">
                            <w:pPr>
                              <w:pStyle w:val="Telobesedila"/>
                              <w:ind w:left="28" w:right="31"/>
                              <w:jc w:val="both"/>
                              <w:rPr>
                                <w:color w:val="000000"/>
                              </w:rPr>
                            </w:pPr>
                            <w:r>
                              <w:rPr>
                                <w:color w:val="000000"/>
                              </w:rPr>
                              <w:t>Namig:</w:t>
                            </w:r>
                            <w:r>
                              <w:rPr>
                                <w:color w:val="000000"/>
                                <w:spacing w:val="-7"/>
                              </w:rPr>
                              <w:t xml:space="preserve"> </w:t>
                            </w:r>
                            <w:r>
                              <w:rPr>
                                <w:color w:val="000000"/>
                              </w:rPr>
                              <w:t>Če</w:t>
                            </w:r>
                            <w:r>
                              <w:rPr>
                                <w:color w:val="000000"/>
                                <w:spacing w:val="-16"/>
                              </w:rPr>
                              <w:t xml:space="preserve"> </w:t>
                            </w:r>
                            <w:r>
                              <w:rPr>
                                <w:color w:val="000000"/>
                              </w:rPr>
                              <w:t>želite</w:t>
                            </w:r>
                            <w:r>
                              <w:rPr>
                                <w:color w:val="000000"/>
                                <w:spacing w:val="-15"/>
                              </w:rPr>
                              <w:t xml:space="preserve"> </w:t>
                            </w:r>
                            <w:r>
                              <w:rPr>
                                <w:color w:val="000000"/>
                              </w:rPr>
                              <w:t>preveriti</w:t>
                            </w:r>
                            <w:r>
                              <w:rPr>
                                <w:color w:val="000000"/>
                                <w:spacing w:val="-16"/>
                              </w:rPr>
                              <w:t xml:space="preserve"> </w:t>
                            </w:r>
                            <w:r>
                              <w:rPr>
                                <w:color w:val="000000"/>
                              </w:rPr>
                              <w:t>črkovanje</w:t>
                            </w:r>
                            <w:r>
                              <w:rPr>
                                <w:color w:val="000000"/>
                                <w:spacing w:val="-15"/>
                              </w:rPr>
                              <w:t xml:space="preserve"> </w:t>
                            </w:r>
                            <w:r>
                              <w:rPr>
                                <w:color w:val="000000"/>
                              </w:rPr>
                              <w:t>in</w:t>
                            </w:r>
                            <w:r>
                              <w:rPr>
                                <w:color w:val="000000"/>
                                <w:spacing w:val="-16"/>
                              </w:rPr>
                              <w:t xml:space="preserve"> </w:t>
                            </w:r>
                            <w:r>
                              <w:rPr>
                                <w:color w:val="000000"/>
                              </w:rPr>
                              <w:t>popraviti</w:t>
                            </w:r>
                            <w:r>
                              <w:rPr>
                                <w:color w:val="000000"/>
                                <w:spacing w:val="-15"/>
                              </w:rPr>
                              <w:t xml:space="preserve"> </w:t>
                            </w:r>
                            <w:r>
                              <w:rPr>
                                <w:color w:val="000000"/>
                              </w:rPr>
                              <w:t>besedo,</w:t>
                            </w:r>
                            <w:r>
                              <w:rPr>
                                <w:color w:val="000000"/>
                                <w:spacing w:val="-15"/>
                              </w:rPr>
                              <w:t xml:space="preserve"> </w:t>
                            </w:r>
                            <w:r>
                              <w:rPr>
                                <w:color w:val="000000"/>
                              </w:rPr>
                              <w:t>ki</w:t>
                            </w:r>
                            <w:r>
                              <w:rPr>
                                <w:color w:val="000000"/>
                                <w:spacing w:val="-16"/>
                              </w:rPr>
                              <w:t xml:space="preserve"> </w:t>
                            </w:r>
                            <w:r>
                              <w:rPr>
                                <w:color w:val="000000"/>
                              </w:rPr>
                              <w:t>ste</w:t>
                            </w:r>
                            <w:r>
                              <w:rPr>
                                <w:color w:val="000000"/>
                                <w:spacing w:val="-15"/>
                              </w:rPr>
                              <w:t xml:space="preserve"> </w:t>
                            </w:r>
                            <w:r>
                              <w:rPr>
                                <w:color w:val="000000"/>
                              </w:rPr>
                              <w:t>jo</w:t>
                            </w:r>
                            <w:r>
                              <w:rPr>
                                <w:color w:val="000000"/>
                                <w:spacing w:val="-16"/>
                              </w:rPr>
                              <w:t xml:space="preserve"> </w:t>
                            </w:r>
                            <w:r>
                              <w:rPr>
                                <w:color w:val="000000"/>
                              </w:rPr>
                              <w:t>vnesli</w:t>
                            </w:r>
                            <w:r>
                              <w:rPr>
                                <w:color w:val="000000"/>
                                <w:spacing w:val="-15"/>
                              </w:rPr>
                              <w:t xml:space="preserve"> </w:t>
                            </w:r>
                            <w:r>
                              <w:rPr>
                                <w:color w:val="000000"/>
                              </w:rPr>
                              <w:t>v</w:t>
                            </w:r>
                            <w:r>
                              <w:rPr>
                                <w:color w:val="000000"/>
                                <w:spacing w:val="-16"/>
                              </w:rPr>
                              <w:t xml:space="preserve"> </w:t>
                            </w:r>
                            <w:r>
                              <w:rPr>
                                <w:color w:val="000000"/>
                              </w:rPr>
                              <w:t>podoknu nadomestno</w:t>
                            </w:r>
                            <w:r>
                              <w:rPr>
                                <w:color w:val="000000"/>
                                <w:spacing w:val="-16"/>
                              </w:rPr>
                              <w:t xml:space="preserve"> </w:t>
                            </w:r>
                            <w:r>
                              <w:rPr>
                                <w:color w:val="000000"/>
                              </w:rPr>
                              <w:t>besedilo, ga kliknite z desno tipko miške in izberite iz predlaganih možnosti.</w:t>
                            </w:r>
                          </w:p>
                          <w:p w:rsidR="009478FA" w:rsidRDefault="009478FA">
                            <w:pPr>
                              <w:pStyle w:val="Telobesedila"/>
                              <w:spacing w:before="38"/>
                              <w:rPr>
                                <w:color w:val="000000"/>
                              </w:rPr>
                            </w:pPr>
                          </w:p>
                          <w:p w:rsidR="009478FA" w:rsidRDefault="00F52EFD">
                            <w:pPr>
                              <w:pStyle w:val="Telobesedila"/>
                              <w:ind w:left="28" w:right="29"/>
                              <w:jc w:val="both"/>
                              <w:rPr>
                                <w:color w:val="000000"/>
                              </w:rPr>
                            </w:pPr>
                            <w:r>
                              <w:rPr>
                                <w:color w:val="000000"/>
                              </w:rPr>
                              <w:t>Opomba:</w:t>
                            </w:r>
                            <w:r>
                              <w:rPr>
                                <w:color w:val="000000"/>
                                <w:spacing w:val="-5"/>
                              </w:rPr>
                              <w:t xml:space="preserve"> </w:t>
                            </w:r>
                            <w:r>
                              <w:rPr>
                                <w:color w:val="000000"/>
                              </w:rPr>
                              <w:t>Če</w:t>
                            </w:r>
                            <w:r>
                              <w:rPr>
                                <w:color w:val="000000"/>
                                <w:spacing w:val="-10"/>
                              </w:rPr>
                              <w:t xml:space="preserve"> </w:t>
                            </w:r>
                            <w:r>
                              <w:rPr>
                                <w:color w:val="000000"/>
                              </w:rPr>
                              <w:t>ste</w:t>
                            </w:r>
                            <w:r>
                              <w:rPr>
                                <w:color w:val="000000"/>
                                <w:spacing w:val="-10"/>
                              </w:rPr>
                              <w:t xml:space="preserve"> </w:t>
                            </w:r>
                            <w:r>
                              <w:rPr>
                                <w:color w:val="000000"/>
                              </w:rPr>
                              <w:t>nekaj</w:t>
                            </w:r>
                            <w:r>
                              <w:rPr>
                                <w:color w:val="000000"/>
                                <w:spacing w:val="-9"/>
                              </w:rPr>
                              <w:t xml:space="preserve"> </w:t>
                            </w:r>
                            <w:r>
                              <w:rPr>
                                <w:color w:val="000000"/>
                              </w:rPr>
                              <w:t>časa</w:t>
                            </w:r>
                            <w:r>
                              <w:rPr>
                                <w:color w:val="000000"/>
                                <w:spacing w:val="-9"/>
                              </w:rPr>
                              <w:t xml:space="preserve"> </w:t>
                            </w:r>
                            <w:r>
                              <w:rPr>
                                <w:color w:val="000000"/>
                              </w:rPr>
                              <w:t>uporabljali</w:t>
                            </w:r>
                            <w:r>
                              <w:rPr>
                                <w:color w:val="000000"/>
                                <w:spacing w:val="-9"/>
                              </w:rPr>
                              <w:t xml:space="preserve"> </w:t>
                            </w:r>
                            <w:r>
                              <w:rPr>
                                <w:color w:val="000000"/>
                              </w:rPr>
                              <w:t>Microsoft</w:t>
                            </w:r>
                            <w:r>
                              <w:rPr>
                                <w:color w:val="000000"/>
                                <w:spacing w:val="-11"/>
                              </w:rPr>
                              <w:t xml:space="preserve"> </w:t>
                            </w:r>
                            <w:r>
                              <w:rPr>
                                <w:color w:val="000000"/>
                              </w:rPr>
                              <w:t>Office,</w:t>
                            </w:r>
                            <w:r>
                              <w:rPr>
                                <w:color w:val="000000"/>
                                <w:spacing w:val="-11"/>
                              </w:rPr>
                              <w:t xml:space="preserve"> </w:t>
                            </w:r>
                            <w:r>
                              <w:rPr>
                                <w:color w:val="000000"/>
                              </w:rPr>
                              <w:t>ste</w:t>
                            </w:r>
                            <w:r>
                              <w:rPr>
                                <w:color w:val="000000"/>
                                <w:spacing w:val="-10"/>
                              </w:rPr>
                              <w:t xml:space="preserve"> </w:t>
                            </w:r>
                            <w:r>
                              <w:rPr>
                                <w:color w:val="000000"/>
                              </w:rPr>
                              <w:t>morda</w:t>
                            </w:r>
                            <w:r>
                              <w:rPr>
                                <w:color w:val="000000"/>
                                <w:spacing w:val="-10"/>
                              </w:rPr>
                              <w:t xml:space="preserve"> </w:t>
                            </w:r>
                            <w:r>
                              <w:rPr>
                                <w:color w:val="000000"/>
                              </w:rPr>
                              <w:t>opazili,</w:t>
                            </w:r>
                            <w:r>
                              <w:rPr>
                                <w:color w:val="000000"/>
                                <w:spacing w:val="-11"/>
                              </w:rPr>
                              <w:t xml:space="preserve"> </w:t>
                            </w:r>
                            <w:r>
                              <w:rPr>
                                <w:color w:val="000000"/>
                              </w:rPr>
                              <w:t>da</w:t>
                            </w:r>
                            <w:r>
                              <w:rPr>
                                <w:color w:val="000000"/>
                                <w:spacing w:val="-10"/>
                              </w:rPr>
                              <w:t xml:space="preserve"> </w:t>
                            </w:r>
                            <w:r>
                              <w:rPr>
                                <w:color w:val="000000"/>
                              </w:rPr>
                              <w:t>je</w:t>
                            </w:r>
                            <w:r>
                              <w:rPr>
                                <w:color w:val="000000"/>
                                <w:spacing w:val="-9"/>
                              </w:rPr>
                              <w:t xml:space="preserve"> </w:t>
                            </w:r>
                            <w:r>
                              <w:rPr>
                                <w:color w:val="000000"/>
                              </w:rPr>
                              <w:t>v</w:t>
                            </w:r>
                            <w:r>
                              <w:rPr>
                                <w:color w:val="000000"/>
                                <w:spacing w:val="-9"/>
                              </w:rPr>
                              <w:t xml:space="preserve"> </w:t>
                            </w:r>
                            <w:r>
                              <w:rPr>
                                <w:color w:val="000000"/>
                              </w:rPr>
                              <w:t>podoknu nadomestno besedilo</w:t>
                            </w:r>
                            <w:r>
                              <w:rPr>
                                <w:color w:val="000000"/>
                                <w:spacing w:val="-3"/>
                              </w:rPr>
                              <w:t xml:space="preserve"> </w:t>
                            </w:r>
                            <w:r>
                              <w:rPr>
                                <w:color w:val="000000"/>
                              </w:rPr>
                              <w:t>uporabljeno dve polji, naslov</w:t>
                            </w:r>
                            <w:r>
                              <w:rPr>
                                <w:color w:val="000000"/>
                                <w:spacing w:val="-4"/>
                              </w:rPr>
                              <w:t xml:space="preserve"> </w:t>
                            </w:r>
                            <w:r>
                              <w:rPr>
                                <w:color w:val="000000"/>
                              </w:rPr>
                              <w:t>in</w:t>
                            </w:r>
                            <w:r>
                              <w:rPr>
                                <w:color w:val="000000"/>
                                <w:spacing w:val="-4"/>
                              </w:rPr>
                              <w:t xml:space="preserve"> </w:t>
                            </w:r>
                            <w:r>
                              <w:rPr>
                                <w:color w:val="000000"/>
                              </w:rPr>
                              <w:t>Opis. Zdaj uporabljamo eno polje z opisom</w:t>
                            </w:r>
                            <w:r>
                              <w:rPr>
                                <w:color w:val="000000"/>
                                <w:spacing w:val="-2"/>
                              </w:rPr>
                              <w:t xml:space="preserve"> </w:t>
                            </w:r>
                            <w:r>
                              <w:rPr>
                                <w:color w:val="000000"/>
                              </w:rPr>
                              <w:t>– ugotovljeno je bilo, da je z enim poljem lažje in manj zavajajoče za vas kot za avtorja in tudi za vse, ki uporabljajo bralnik zaslona, da uživajo vsebino.</w:t>
                            </w:r>
                          </w:p>
                        </w:txbxContent>
                      </wps:txbx>
                      <wps:bodyPr wrap="square" lIns="0" tIns="0" rIns="0" bIns="0" rtlCol="0">
                        <a:noAutofit/>
                      </wps:bodyPr>
                    </wps:wsp>
                  </a:graphicData>
                </a:graphic>
              </wp:anchor>
            </w:drawing>
          </mc:Choice>
          <mc:Fallback>
            <w:pict>
              <v:shape id="Textbox 14" o:spid="_x0000_s1027" type="#_x0000_t202" style="position:absolute;margin-left:69.4pt;margin-top:13.95pt;width:456.55pt;height:86.45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" fillcolor="#f3f3f3" stroked="f">
                <v:textbox inset="0,0,0,0">
                  <w:txbxContent>
                    <w:p w:rsidR="009478FA" w:rsidRDefault="00F52EFD">
                      <w:pPr>
                        <w:pStyle w:val="Telobesedila"/>
                        <w:ind w:left="28" w:right="31"/>
                        <w:jc w:val="both"/>
                        <w:rPr>
                          <w:color w:val="000000"/>
                        </w:rPr>
                      </w:pPr>
                      <w:r>
                        <w:rPr>
                          <w:color w:val="000000"/>
                        </w:rPr>
                        <w:t>Namig:</w:t>
                      </w:r>
                      <w:r>
                        <w:rPr>
                          <w:color w:val="000000"/>
                          <w:spacing w:val="-7"/>
                        </w:rPr>
                        <w:t xml:space="preserve"> </w:t>
                      </w:r>
                      <w:r>
                        <w:rPr>
                          <w:color w:val="000000"/>
                        </w:rPr>
                        <w:t>Če</w:t>
                      </w:r>
                      <w:r>
                        <w:rPr>
                          <w:color w:val="000000"/>
                          <w:spacing w:val="-16"/>
                        </w:rPr>
                        <w:t xml:space="preserve"> </w:t>
                      </w:r>
                      <w:r>
                        <w:rPr>
                          <w:color w:val="000000"/>
                        </w:rPr>
                        <w:t>želite</w:t>
                      </w:r>
                      <w:r>
                        <w:rPr>
                          <w:color w:val="000000"/>
                          <w:spacing w:val="-15"/>
                        </w:rPr>
                        <w:t xml:space="preserve"> </w:t>
                      </w:r>
                      <w:r>
                        <w:rPr>
                          <w:color w:val="000000"/>
                        </w:rPr>
                        <w:t>preveriti</w:t>
                      </w:r>
                      <w:r>
                        <w:rPr>
                          <w:color w:val="000000"/>
                          <w:spacing w:val="-16"/>
                        </w:rPr>
                        <w:t xml:space="preserve"> </w:t>
                      </w:r>
                      <w:r>
                        <w:rPr>
                          <w:color w:val="000000"/>
                        </w:rPr>
                        <w:t>črkovanje</w:t>
                      </w:r>
                      <w:r>
                        <w:rPr>
                          <w:color w:val="000000"/>
                          <w:spacing w:val="-15"/>
                        </w:rPr>
                        <w:t xml:space="preserve"> </w:t>
                      </w:r>
                      <w:r>
                        <w:rPr>
                          <w:color w:val="000000"/>
                        </w:rPr>
                        <w:t>in</w:t>
                      </w:r>
                      <w:r>
                        <w:rPr>
                          <w:color w:val="000000"/>
                          <w:spacing w:val="-16"/>
                        </w:rPr>
                        <w:t xml:space="preserve"> </w:t>
                      </w:r>
                      <w:r>
                        <w:rPr>
                          <w:color w:val="000000"/>
                        </w:rPr>
                        <w:t>popraviti</w:t>
                      </w:r>
                      <w:r>
                        <w:rPr>
                          <w:color w:val="000000"/>
                          <w:spacing w:val="-15"/>
                        </w:rPr>
                        <w:t xml:space="preserve"> </w:t>
                      </w:r>
                      <w:r>
                        <w:rPr>
                          <w:color w:val="000000"/>
                        </w:rPr>
                        <w:t>besedo,</w:t>
                      </w:r>
                      <w:r>
                        <w:rPr>
                          <w:color w:val="000000"/>
                          <w:spacing w:val="-15"/>
                        </w:rPr>
                        <w:t xml:space="preserve"> </w:t>
                      </w:r>
                      <w:r>
                        <w:rPr>
                          <w:color w:val="000000"/>
                        </w:rPr>
                        <w:t>ki</w:t>
                      </w:r>
                      <w:r>
                        <w:rPr>
                          <w:color w:val="000000"/>
                          <w:spacing w:val="-16"/>
                        </w:rPr>
                        <w:t xml:space="preserve"> </w:t>
                      </w:r>
                      <w:r>
                        <w:rPr>
                          <w:color w:val="000000"/>
                        </w:rPr>
                        <w:t>ste</w:t>
                      </w:r>
                      <w:r>
                        <w:rPr>
                          <w:color w:val="000000"/>
                          <w:spacing w:val="-15"/>
                        </w:rPr>
                        <w:t xml:space="preserve"> </w:t>
                      </w:r>
                      <w:r>
                        <w:rPr>
                          <w:color w:val="000000"/>
                        </w:rPr>
                        <w:t>jo</w:t>
                      </w:r>
                      <w:r>
                        <w:rPr>
                          <w:color w:val="000000"/>
                          <w:spacing w:val="-16"/>
                        </w:rPr>
                        <w:t xml:space="preserve"> </w:t>
                      </w:r>
                      <w:r>
                        <w:rPr>
                          <w:color w:val="000000"/>
                        </w:rPr>
                        <w:t>vnesli</w:t>
                      </w:r>
                      <w:r>
                        <w:rPr>
                          <w:color w:val="000000"/>
                          <w:spacing w:val="-15"/>
                        </w:rPr>
                        <w:t xml:space="preserve"> </w:t>
                      </w:r>
                      <w:r>
                        <w:rPr>
                          <w:color w:val="000000"/>
                        </w:rPr>
                        <w:t>v</w:t>
                      </w:r>
                      <w:r>
                        <w:rPr>
                          <w:color w:val="000000"/>
                          <w:spacing w:val="-16"/>
                        </w:rPr>
                        <w:t xml:space="preserve"> </w:t>
                      </w:r>
                      <w:r>
                        <w:rPr>
                          <w:color w:val="000000"/>
                        </w:rPr>
                        <w:t>podoknu nadomestno</w:t>
                      </w:r>
                      <w:r>
                        <w:rPr>
                          <w:color w:val="000000"/>
                          <w:spacing w:val="-16"/>
                        </w:rPr>
                        <w:t xml:space="preserve"> </w:t>
                      </w:r>
                      <w:r>
                        <w:rPr>
                          <w:color w:val="000000"/>
                        </w:rPr>
                        <w:t>besedilo, ga kliknite z desno tipko miške in izberite iz predlaganih možnosti.</w:t>
                      </w:r>
                    </w:p>
                    <w:p w:rsidR="009478FA" w:rsidRDefault="009478FA">
                      <w:pPr>
                        <w:pStyle w:val="Telobesedila"/>
                        <w:spacing w:before="38"/>
                        <w:rPr>
                          <w:color w:val="000000"/>
                        </w:rPr>
                      </w:pPr>
                    </w:p>
                    <w:p w:rsidR="009478FA" w:rsidRDefault="00F52EFD">
                      <w:pPr>
                        <w:pStyle w:val="Telobesedila"/>
                        <w:ind w:left="28" w:right="29"/>
                        <w:jc w:val="both"/>
                        <w:rPr>
                          <w:color w:val="000000"/>
                        </w:rPr>
                      </w:pPr>
                      <w:r>
                        <w:rPr>
                          <w:color w:val="000000"/>
                        </w:rPr>
                        <w:t>Opomba:</w:t>
                      </w:r>
                      <w:r>
                        <w:rPr>
                          <w:color w:val="000000"/>
                          <w:spacing w:val="-5"/>
                        </w:rPr>
                        <w:t xml:space="preserve"> </w:t>
                      </w:r>
                      <w:r>
                        <w:rPr>
                          <w:color w:val="000000"/>
                        </w:rPr>
                        <w:t>Če</w:t>
                      </w:r>
                      <w:r>
                        <w:rPr>
                          <w:color w:val="000000"/>
                          <w:spacing w:val="-10"/>
                        </w:rPr>
                        <w:t xml:space="preserve"> </w:t>
                      </w:r>
                      <w:r>
                        <w:rPr>
                          <w:color w:val="000000"/>
                        </w:rPr>
                        <w:t>ste</w:t>
                      </w:r>
                      <w:r>
                        <w:rPr>
                          <w:color w:val="000000"/>
                          <w:spacing w:val="-10"/>
                        </w:rPr>
                        <w:t xml:space="preserve"> </w:t>
                      </w:r>
                      <w:r>
                        <w:rPr>
                          <w:color w:val="000000"/>
                        </w:rPr>
                        <w:t>nekaj</w:t>
                      </w:r>
                      <w:r>
                        <w:rPr>
                          <w:color w:val="000000"/>
                          <w:spacing w:val="-9"/>
                        </w:rPr>
                        <w:t xml:space="preserve"> </w:t>
                      </w:r>
                      <w:r>
                        <w:rPr>
                          <w:color w:val="000000"/>
                        </w:rPr>
                        <w:t>časa</w:t>
                      </w:r>
                      <w:r>
                        <w:rPr>
                          <w:color w:val="000000"/>
                          <w:spacing w:val="-9"/>
                        </w:rPr>
                        <w:t xml:space="preserve"> </w:t>
                      </w:r>
                      <w:r>
                        <w:rPr>
                          <w:color w:val="000000"/>
                        </w:rPr>
                        <w:t>uporabljali</w:t>
                      </w:r>
                      <w:r>
                        <w:rPr>
                          <w:color w:val="000000"/>
                          <w:spacing w:val="-9"/>
                        </w:rPr>
                        <w:t xml:space="preserve"> </w:t>
                      </w:r>
                      <w:r>
                        <w:rPr>
                          <w:color w:val="000000"/>
                        </w:rPr>
                        <w:t>Microsoft</w:t>
                      </w:r>
                      <w:r>
                        <w:rPr>
                          <w:color w:val="000000"/>
                          <w:spacing w:val="-11"/>
                        </w:rPr>
                        <w:t xml:space="preserve"> </w:t>
                      </w:r>
                      <w:r>
                        <w:rPr>
                          <w:color w:val="000000"/>
                        </w:rPr>
                        <w:t>Office,</w:t>
                      </w:r>
                      <w:r>
                        <w:rPr>
                          <w:color w:val="000000"/>
                          <w:spacing w:val="-11"/>
                        </w:rPr>
                        <w:t xml:space="preserve"> </w:t>
                      </w:r>
                      <w:r>
                        <w:rPr>
                          <w:color w:val="000000"/>
                        </w:rPr>
                        <w:t>ste</w:t>
                      </w:r>
                      <w:r>
                        <w:rPr>
                          <w:color w:val="000000"/>
                          <w:spacing w:val="-10"/>
                        </w:rPr>
                        <w:t xml:space="preserve"> </w:t>
                      </w:r>
                      <w:r>
                        <w:rPr>
                          <w:color w:val="000000"/>
                        </w:rPr>
                        <w:t>morda</w:t>
                      </w:r>
                      <w:r>
                        <w:rPr>
                          <w:color w:val="000000"/>
                          <w:spacing w:val="-10"/>
                        </w:rPr>
                        <w:t xml:space="preserve"> </w:t>
                      </w:r>
                      <w:r>
                        <w:rPr>
                          <w:color w:val="000000"/>
                        </w:rPr>
                        <w:t>opazili,</w:t>
                      </w:r>
                      <w:r>
                        <w:rPr>
                          <w:color w:val="000000"/>
                          <w:spacing w:val="-11"/>
                        </w:rPr>
                        <w:t xml:space="preserve"> </w:t>
                      </w:r>
                      <w:r>
                        <w:rPr>
                          <w:color w:val="000000"/>
                        </w:rPr>
                        <w:t>da</w:t>
                      </w:r>
                      <w:r>
                        <w:rPr>
                          <w:color w:val="000000"/>
                          <w:spacing w:val="-10"/>
                        </w:rPr>
                        <w:t xml:space="preserve"> </w:t>
                      </w:r>
                      <w:r>
                        <w:rPr>
                          <w:color w:val="000000"/>
                        </w:rPr>
                        <w:t>je</w:t>
                      </w:r>
                      <w:r>
                        <w:rPr>
                          <w:color w:val="000000"/>
                          <w:spacing w:val="-9"/>
                        </w:rPr>
                        <w:t xml:space="preserve"> </w:t>
                      </w:r>
                      <w:r>
                        <w:rPr>
                          <w:color w:val="000000"/>
                        </w:rPr>
                        <w:t>v</w:t>
                      </w:r>
                      <w:r>
                        <w:rPr>
                          <w:color w:val="000000"/>
                          <w:spacing w:val="-9"/>
                        </w:rPr>
                        <w:t xml:space="preserve"> </w:t>
                      </w:r>
                      <w:r>
                        <w:rPr>
                          <w:color w:val="000000"/>
                        </w:rPr>
                        <w:t>podoknu nadomestno besedilo</w:t>
                      </w:r>
                      <w:r>
                        <w:rPr>
                          <w:color w:val="000000"/>
                          <w:spacing w:val="-3"/>
                        </w:rPr>
                        <w:t xml:space="preserve"> </w:t>
                      </w:r>
                      <w:r>
                        <w:rPr>
                          <w:color w:val="000000"/>
                        </w:rPr>
                        <w:t>uporabljeno dve polji, naslov</w:t>
                      </w:r>
                      <w:r>
                        <w:rPr>
                          <w:color w:val="000000"/>
                          <w:spacing w:val="-4"/>
                        </w:rPr>
                        <w:t xml:space="preserve"> </w:t>
                      </w:r>
                      <w:r>
                        <w:rPr>
                          <w:color w:val="000000"/>
                        </w:rPr>
                        <w:t>in</w:t>
                      </w:r>
                      <w:r>
                        <w:rPr>
                          <w:color w:val="000000"/>
                          <w:spacing w:val="-4"/>
                        </w:rPr>
                        <w:t xml:space="preserve"> </w:t>
                      </w:r>
                      <w:r>
                        <w:rPr>
                          <w:color w:val="000000"/>
                        </w:rPr>
                        <w:t>Opis. Zdaj uporabljamo eno polje z opisom</w:t>
                      </w:r>
                      <w:r>
                        <w:rPr>
                          <w:color w:val="000000"/>
                          <w:spacing w:val="-2"/>
                        </w:rPr>
                        <w:t xml:space="preserve"> </w:t>
                      </w:r>
                      <w:r>
                        <w:rPr>
                          <w:color w:val="000000"/>
                        </w:rPr>
                        <w:t>– ugotovljeno je bilo, da je z enim poljem lažje in manj zavajajoče za vas kot za avtorja in tudi za vse, ki uporabljajo bralnik zaslona, da uživajo vsebino.</w:t>
                      </w:r>
                    </w:p>
                  </w:txbxContent>
                </v:textbox>
                <w10:wrap type="topAndBottom" anchorx="page"/>
              </v:shape>
            </w:pict>
          </mc:Fallback>
        </mc:AlternateContent>
      </w:r>
    </w:p>
    <w:p w:rsidR="009478FA" w:rsidRDefault="009478FA">
      <w:pPr>
        <w:pStyle w:val="Telobesedila"/>
        <w:spacing w:before="38"/>
      </w:pPr>
    </w:p>
    <w:p w:rsidR="009478FA" w:rsidRDefault="00F52EFD">
      <w:pPr>
        <w:pStyle w:val="Odstavekseznama"/>
        <w:numPr>
          <w:ilvl w:val="1"/>
          <w:numId w:val="4"/>
        </w:numPr>
        <w:tabs>
          <w:tab w:val="left" w:pos="1143"/>
        </w:tabs>
        <w:ind w:left="1143" w:hanging="359"/>
        <w:rPr>
          <w:b/>
          <w:sz w:val="20"/>
        </w:rPr>
      </w:pPr>
      <w:r>
        <w:rPr>
          <w:b/>
          <w:spacing w:val="-2"/>
          <w:sz w:val="20"/>
        </w:rPr>
        <w:t>Samodejno</w:t>
      </w:r>
      <w:r>
        <w:rPr>
          <w:b/>
          <w:spacing w:val="3"/>
          <w:sz w:val="20"/>
        </w:rPr>
        <w:t xml:space="preserve"> </w:t>
      </w:r>
      <w:r>
        <w:rPr>
          <w:b/>
          <w:spacing w:val="-2"/>
          <w:sz w:val="20"/>
        </w:rPr>
        <w:t>nadomestno</w:t>
      </w:r>
      <w:r>
        <w:rPr>
          <w:b/>
          <w:spacing w:val="5"/>
          <w:sz w:val="20"/>
        </w:rPr>
        <w:t xml:space="preserve"> </w:t>
      </w:r>
      <w:r>
        <w:rPr>
          <w:b/>
          <w:spacing w:val="-2"/>
          <w:sz w:val="20"/>
        </w:rPr>
        <w:t>besedilo</w:t>
      </w:r>
    </w:p>
    <w:p w:rsidR="009478FA" w:rsidRDefault="009478FA">
      <w:pPr>
        <w:pStyle w:val="Telobesedila"/>
        <w:spacing w:before="38"/>
        <w:rPr>
          <w:b/>
        </w:rPr>
      </w:pPr>
    </w:p>
    <w:p w:rsidR="009478FA" w:rsidRDefault="00F52EFD">
      <w:pPr>
        <w:pStyle w:val="Telobesedila"/>
        <w:ind w:left="424" w:right="141"/>
        <w:jc w:val="both"/>
      </w:pPr>
      <w:r>
        <w:t>V Microsoft 365 lahko n</w:t>
      </w:r>
      <w:r>
        <w:t>adomestno besedilo ustvarite samodejno. Ko vstavite sliko, se lahko prikaže vrstica na dnu slike z samodejno ustvarjenim nadomestnim besedilom, vendar pa so običajno ti opisi vsebinsko prazni in niso primerni za objavo na spletni strani SSRS. Sicer pa se v</w:t>
      </w:r>
      <w:r>
        <w:t xml:space="preserve"> </w:t>
      </w:r>
      <w:r>
        <w:rPr>
          <w:b/>
        </w:rPr>
        <w:t>Office 2019 nadomestno besedilo ne ustvari samodejno, ko vstavite sliko</w:t>
      </w:r>
      <w:r>
        <w:t>. Če želite dodati samodejno nadomestno besedilo, izberite gumb Ustvari opis zame v podoknu</w:t>
      </w:r>
      <w:r>
        <w:rPr>
          <w:spacing w:val="-3"/>
        </w:rPr>
        <w:t xml:space="preserve"> </w:t>
      </w:r>
      <w:r>
        <w:t>nadomestno besedilo. Odvisno od vsebine</w:t>
      </w:r>
      <w:r>
        <w:rPr>
          <w:spacing w:val="-6"/>
        </w:rPr>
        <w:t xml:space="preserve"> </w:t>
      </w:r>
      <w:r>
        <w:t>slike,</w:t>
      </w:r>
      <w:r>
        <w:rPr>
          <w:spacing w:val="-6"/>
        </w:rPr>
        <w:t xml:space="preserve"> </w:t>
      </w:r>
      <w:r>
        <w:t>vam</w:t>
      </w:r>
      <w:r>
        <w:rPr>
          <w:spacing w:val="-3"/>
        </w:rPr>
        <w:t xml:space="preserve"> </w:t>
      </w:r>
      <w:r>
        <w:t>funkcija</w:t>
      </w:r>
      <w:r>
        <w:rPr>
          <w:spacing w:val="-3"/>
        </w:rPr>
        <w:t xml:space="preserve"> </w:t>
      </w:r>
      <w:r>
        <w:t>včasih</w:t>
      </w:r>
      <w:r>
        <w:rPr>
          <w:spacing w:val="-7"/>
        </w:rPr>
        <w:t xml:space="preserve"> </w:t>
      </w:r>
      <w:r>
        <w:t>ponudi</w:t>
      </w:r>
      <w:r>
        <w:rPr>
          <w:spacing w:val="-6"/>
        </w:rPr>
        <w:t xml:space="preserve"> </w:t>
      </w:r>
      <w:r>
        <w:t>opisne</w:t>
      </w:r>
      <w:r>
        <w:rPr>
          <w:spacing w:val="-6"/>
        </w:rPr>
        <w:t xml:space="preserve"> </w:t>
      </w:r>
      <w:r>
        <w:t>oznake</w:t>
      </w:r>
      <w:r>
        <w:rPr>
          <w:spacing w:val="-6"/>
        </w:rPr>
        <w:t xml:space="preserve"> </w:t>
      </w:r>
      <w:r>
        <w:t>in</w:t>
      </w:r>
      <w:r>
        <w:rPr>
          <w:spacing w:val="-7"/>
        </w:rPr>
        <w:t xml:space="preserve"> </w:t>
      </w:r>
      <w:r>
        <w:t>včasih</w:t>
      </w:r>
      <w:r>
        <w:rPr>
          <w:spacing w:val="-7"/>
        </w:rPr>
        <w:t xml:space="preserve"> </w:t>
      </w:r>
      <w:r>
        <w:t>dobite</w:t>
      </w:r>
      <w:r>
        <w:rPr>
          <w:spacing w:val="-6"/>
        </w:rPr>
        <w:t xml:space="preserve"> </w:t>
      </w:r>
      <w:r>
        <w:t>polne</w:t>
      </w:r>
      <w:r>
        <w:rPr>
          <w:spacing w:val="-6"/>
        </w:rPr>
        <w:t xml:space="preserve"> </w:t>
      </w:r>
      <w:r>
        <w:t xml:space="preserve">stavke. </w:t>
      </w:r>
      <w:r>
        <w:rPr>
          <w:u w:val="single"/>
        </w:rPr>
        <w:t>Če</w:t>
      </w:r>
      <w:r>
        <w:rPr>
          <w:spacing w:val="-3"/>
          <w:u w:val="single"/>
        </w:rPr>
        <w:t xml:space="preserve"> </w:t>
      </w:r>
      <w:r>
        <w:rPr>
          <w:u w:val="single"/>
        </w:rPr>
        <w:t>je</w:t>
      </w:r>
      <w:r>
        <w:rPr>
          <w:spacing w:val="-6"/>
          <w:u w:val="single"/>
        </w:rPr>
        <w:t xml:space="preserve"> </w:t>
      </w:r>
      <w:r>
        <w:rPr>
          <w:u w:val="single"/>
        </w:rPr>
        <w:t>ustvarjeno</w:t>
      </w:r>
      <w:r>
        <w:t xml:space="preserve"> </w:t>
      </w:r>
      <w:r>
        <w:rPr>
          <w:u w:val="single"/>
        </w:rPr>
        <w:t>samodejno nadomestno besedilo, ga lahko pregledate in uredite v podoknu</w:t>
      </w:r>
      <w:r>
        <w:rPr>
          <w:spacing w:val="-4"/>
          <w:u w:val="single"/>
        </w:rPr>
        <w:t xml:space="preserve"> </w:t>
      </w:r>
      <w:r>
        <w:rPr>
          <w:u w:val="single"/>
        </w:rPr>
        <w:t>nadomestno besedilo</w:t>
      </w:r>
      <w:r>
        <w:rPr>
          <w:spacing w:val="-1"/>
          <w:u w:val="single"/>
        </w:rPr>
        <w:t xml:space="preserve"> </w:t>
      </w:r>
      <w:r>
        <w:rPr>
          <w:u w:val="single"/>
        </w:rPr>
        <w:t>in</w:t>
      </w:r>
      <w:r>
        <w:t xml:space="preserve"> </w:t>
      </w:r>
      <w:r>
        <w:rPr>
          <w:u w:val="single"/>
        </w:rPr>
        <w:t>odstranite morebitne dodane pripombe, kot je» opis, ustvarjen z velikim zaupanjem «.</w:t>
      </w:r>
    </w:p>
    <w:p w:rsidR="009478FA" w:rsidRDefault="009478FA">
      <w:pPr>
        <w:pStyle w:val="Telobesedila"/>
        <w:spacing w:before="237"/>
      </w:pPr>
    </w:p>
    <w:p w:rsidR="009478FA" w:rsidRDefault="00F52EFD">
      <w:pPr>
        <w:pStyle w:val="Odstavekseznama"/>
        <w:numPr>
          <w:ilvl w:val="1"/>
          <w:numId w:val="4"/>
        </w:numPr>
        <w:tabs>
          <w:tab w:val="left" w:pos="1142"/>
        </w:tabs>
        <w:spacing w:before="1"/>
        <w:ind w:left="1142" w:hanging="358"/>
        <w:rPr>
          <w:b/>
          <w:sz w:val="20"/>
        </w:rPr>
      </w:pPr>
      <w:r>
        <w:rPr>
          <w:b/>
          <w:sz w:val="20"/>
        </w:rPr>
        <w:t>Vklop</w:t>
      </w:r>
      <w:r>
        <w:rPr>
          <w:b/>
          <w:spacing w:val="-14"/>
          <w:sz w:val="20"/>
        </w:rPr>
        <w:t xml:space="preserve"> </w:t>
      </w:r>
      <w:r>
        <w:rPr>
          <w:b/>
          <w:sz w:val="20"/>
        </w:rPr>
        <w:t>samodejnega</w:t>
      </w:r>
      <w:r>
        <w:rPr>
          <w:b/>
          <w:spacing w:val="-13"/>
          <w:sz w:val="20"/>
        </w:rPr>
        <w:t xml:space="preserve"> </w:t>
      </w:r>
      <w:r>
        <w:rPr>
          <w:b/>
          <w:sz w:val="20"/>
        </w:rPr>
        <w:t>nadomestnega</w:t>
      </w:r>
      <w:r>
        <w:rPr>
          <w:b/>
          <w:spacing w:val="-12"/>
          <w:sz w:val="20"/>
        </w:rPr>
        <w:t xml:space="preserve"> </w:t>
      </w:r>
      <w:r>
        <w:rPr>
          <w:b/>
          <w:spacing w:val="-2"/>
          <w:sz w:val="20"/>
        </w:rPr>
        <w:t>besedila</w:t>
      </w:r>
    </w:p>
    <w:p w:rsidR="009478FA" w:rsidRDefault="009478FA">
      <w:pPr>
        <w:pStyle w:val="Telobesedila"/>
        <w:spacing w:before="40"/>
        <w:rPr>
          <w:b/>
        </w:rPr>
      </w:pPr>
    </w:p>
    <w:p w:rsidR="009478FA" w:rsidRDefault="00F52EFD">
      <w:pPr>
        <w:pStyle w:val="Telobesedila"/>
        <w:ind w:left="424"/>
      </w:pPr>
      <w:r>
        <w:t>Preden</w:t>
      </w:r>
      <w:r>
        <w:rPr>
          <w:spacing w:val="-6"/>
        </w:rPr>
        <w:t xml:space="preserve"> </w:t>
      </w:r>
      <w:r>
        <w:t>lahko</w:t>
      </w:r>
      <w:r>
        <w:rPr>
          <w:spacing w:val="-4"/>
        </w:rPr>
        <w:t xml:space="preserve"> </w:t>
      </w:r>
      <w:r>
        <w:t>uporabite</w:t>
      </w:r>
      <w:r>
        <w:rPr>
          <w:spacing w:val="-5"/>
        </w:rPr>
        <w:t xml:space="preserve"> </w:t>
      </w:r>
      <w:r>
        <w:t>samodejno</w:t>
      </w:r>
      <w:r>
        <w:rPr>
          <w:spacing w:val="-4"/>
        </w:rPr>
        <w:t xml:space="preserve"> </w:t>
      </w:r>
      <w:r>
        <w:t>nadomestno</w:t>
      </w:r>
      <w:r>
        <w:rPr>
          <w:spacing w:val="-6"/>
        </w:rPr>
        <w:t xml:space="preserve"> </w:t>
      </w:r>
      <w:r>
        <w:t>besedilo,</w:t>
      </w:r>
      <w:r>
        <w:rPr>
          <w:spacing w:val="-6"/>
        </w:rPr>
        <w:t xml:space="preserve"> </w:t>
      </w:r>
      <w:r>
        <w:t>morate</w:t>
      </w:r>
      <w:r>
        <w:rPr>
          <w:spacing w:val="-5"/>
        </w:rPr>
        <w:t xml:space="preserve"> </w:t>
      </w:r>
      <w:r>
        <w:t>omogočiti</w:t>
      </w:r>
      <w:r>
        <w:rPr>
          <w:spacing w:val="-6"/>
        </w:rPr>
        <w:t xml:space="preserve"> </w:t>
      </w:r>
      <w:r>
        <w:t>Officeove</w:t>
      </w:r>
      <w:r>
        <w:rPr>
          <w:spacing w:val="-5"/>
        </w:rPr>
        <w:t xml:space="preserve"> </w:t>
      </w:r>
      <w:r>
        <w:t>inteligentne storitve v katerem koli Officeovem izdelku.</w:t>
      </w:r>
    </w:p>
    <w:p w:rsidR="009478FA" w:rsidRDefault="009478FA">
      <w:pPr>
        <w:pStyle w:val="Telobesedila"/>
        <w:spacing w:before="39"/>
      </w:pPr>
    </w:p>
    <w:p w:rsidR="009478FA" w:rsidRDefault="00F52EFD">
      <w:pPr>
        <w:pStyle w:val="Odstavekseznama"/>
        <w:numPr>
          <w:ilvl w:val="2"/>
          <w:numId w:val="4"/>
        </w:numPr>
        <w:tabs>
          <w:tab w:val="left" w:pos="1143"/>
          <w:tab w:val="left" w:pos="1276"/>
        </w:tabs>
        <w:ind w:right="398" w:hanging="360"/>
        <w:rPr>
          <w:sz w:val="20"/>
        </w:rPr>
      </w:pPr>
      <w:r>
        <w:rPr>
          <w:sz w:val="20"/>
        </w:rPr>
        <w:t>Izberite</w:t>
      </w:r>
      <w:r>
        <w:rPr>
          <w:spacing w:val="-3"/>
          <w:sz w:val="20"/>
        </w:rPr>
        <w:t xml:space="preserve"> </w:t>
      </w:r>
      <w:r>
        <w:rPr>
          <w:sz w:val="20"/>
        </w:rPr>
        <w:t>možnost</w:t>
      </w:r>
      <w:r>
        <w:rPr>
          <w:spacing w:val="-1"/>
          <w:sz w:val="20"/>
        </w:rPr>
        <w:t xml:space="preserve"> </w:t>
      </w:r>
      <w:r>
        <w:rPr>
          <w:sz w:val="20"/>
        </w:rPr>
        <w:t>&gt;</w:t>
      </w:r>
      <w:r>
        <w:rPr>
          <w:spacing w:val="-2"/>
          <w:sz w:val="20"/>
        </w:rPr>
        <w:t xml:space="preserve"> </w:t>
      </w:r>
      <w:proofErr w:type="spellStart"/>
      <w:r>
        <w:rPr>
          <w:sz w:val="20"/>
        </w:rPr>
        <w:t>možnostidatoteke</w:t>
      </w:r>
      <w:proofErr w:type="spellEnd"/>
      <w:r>
        <w:rPr>
          <w:spacing w:val="-1"/>
          <w:sz w:val="20"/>
        </w:rPr>
        <w:t xml:space="preserve"> </w:t>
      </w:r>
      <w:r>
        <w:rPr>
          <w:sz w:val="20"/>
        </w:rPr>
        <w:t>&gt;</w:t>
      </w:r>
      <w:r>
        <w:rPr>
          <w:spacing w:val="-5"/>
          <w:sz w:val="20"/>
        </w:rPr>
        <w:t xml:space="preserve"> </w:t>
      </w:r>
      <w:r>
        <w:rPr>
          <w:sz w:val="20"/>
        </w:rPr>
        <w:t>splošno</w:t>
      </w:r>
      <w:r>
        <w:rPr>
          <w:spacing w:val="-3"/>
          <w:sz w:val="20"/>
        </w:rPr>
        <w:t xml:space="preserve"> </w:t>
      </w:r>
      <w:r>
        <w:rPr>
          <w:sz w:val="20"/>
        </w:rPr>
        <w:t>in</w:t>
      </w:r>
      <w:r>
        <w:rPr>
          <w:spacing w:val="-4"/>
          <w:sz w:val="20"/>
        </w:rPr>
        <w:t xml:space="preserve"> </w:t>
      </w:r>
      <w:r>
        <w:rPr>
          <w:sz w:val="20"/>
        </w:rPr>
        <w:t>preverite,</w:t>
      </w:r>
      <w:r>
        <w:rPr>
          <w:spacing w:val="-4"/>
          <w:sz w:val="20"/>
        </w:rPr>
        <w:t xml:space="preserve"> </w:t>
      </w:r>
      <w:r>
        <w:rPr>
          <w:sz w:val="20"/>
        </w:rPr>
        <w:t>ali</w:t>
      </w:r>
      <w:r>
        <w:rPr>
          <w:spacing w:val="-4"/>
          <w:sz w:val="20"/>
        </w:rPr>
        <w:t xml:space="preserve"> </w:t>
      </w:r>
      <w:r>
        <w:rPr>
          <w:sz w:val="20"/>
        </w:rPr>
        <w:t>je</w:t>
      </w:r>
      <w:r>
        <w:rPr>
          <w:spacing w:val="-3"/>
          <w:sz w:val="20"/>
        </w:rPr>
        <w:t xml:space="preserve"> </w:t>
      </w:r>
      <w:r>
        <w:rPr>
          <w:sz w:val="20"/>
        </w:rPr>
        <w:t>v</w:t>
      </w:r>
      <w:r>
        <w:rPr>
          <w:spacing w:val="-4"/>
          <w:sz w:val="20"/>
        </w:rPr>
        <w:t xml:space="preserve"> </w:t>
      </w:r>
      <w:r>
        <w:rPr>
          <w:sz w:val="20"/>
        </w:rPr>
        <w:t>razdelku</w:t>
      </w:r>
      <w:r>
        <w:rPr>
          <w:spacing w:val="-1"/>
          <w:sz w:val="20"/>
        </w:rPr>
        <w:t xml:space="preserve"> </w:t>
      </w:r>
      <w:r>
        <w:rPr>
          <w:sz w:val="20"/>
        </w:rPr>
        <w:t>storitve</w:t>
      </w:r>
      <w:r>
        <w:rPr>
          <w:spacing w:val="-3"/>
          <w:sz w:val="20"/>
        </w:rPr>
        <w:t xml:space="preserve"> </w:t>
      </w:r>
      <w:r>
        <w:rPr>
          <w:sz w:val="20"/>
        </w:rPr>
        <w:t xml:space="preserve">Office </w:t>
      </w:r>
      <w:proofErr w:type="spellStart"/>
      <w:r>
        <w:rPr>
          <w:sz w:val="20"/>
        </w:rPr>
        <w:t>Intelligent</w:t>
      </w:r>
      <w:proofErr w:type="spellEnd"/>
      <w:r>
        <w:rPr>
          <w:sz w:val="20"/>
        </w:rPr>
        <w:t xml:space="preserve"> </w:t>
      </w:r>
      <w:proofErr w:type="spellStart"/>
      <w:r>
        <w:rPr>
          <w:sz w:val="20"/>
        </w:rPr>
        <w:t>Servicesi</w:t>
      </w:r>
      <w:proofErr w:type="spellEnd"/>
      <w:r>
        <w:rPr>
          <w:sz w:val="20"/>
        </w:rPr>
        <w:t xml:space="preserve"> zbrana možnost Omogoči storitve .</w:t>
      </w:r>
    </w:p>
    <w:p w:rsidR="009478FA" w:rsidRDefault="00F52EFD">
      <w:pPr>
        <w:pStyle w:val="Odstavekseznama"/>
        <w:numPr>
          <w:ilvl w:val="2"/>
          <w:numId w:val="4"/>
        </w:numPr>
        <w:tabs>
          <w:tab w:val="left" w:pos="1143"/>
          <w:tab w:val="left" w:pos="1276"/>
        </w:tabs>
        <w:ind w:right="544" w:hanging="360"/>
        <w:rPr>
          <w:sz w:val="20"/>
        </w:rPr>
      </w:pPr>
      <w:r>
        <w:rPr>
          <w:sz w:val="20"/>
        </w:rPr>
        <w:t>Izberite</w:t>
      </w:r>
      <w:r>
        <w:rPr>
          <w:spacing w:val="-4"/>
          <w:sz w:val="20"/>
        </w:rPr>
        <w:t xml:space="preserve"> </w:t>
      </w:r>
      <w:r>
        <w:rPr>
          <w:sz w:val="20"/>
        </w:rPr>
        <w:t>zavihek</w:t>
      </w:r>
      <w:r>
        <w:rPr>
          <w:spacing w:val="-5"/>
          <w:sz w:val="20"/>
        </w:rPr>
        <w:t xml:space="preserve"> </w:t>
      </w:r>
      <w:r>
        <w:rPr>
          <w:sz w:val="20"/>
        </w:rPr>
        <w:t>dostopnost</w:t>
      </w:r>
      <w:r>
        <w:rPr>
          <w:spacing w:val="-2"/>
          <w:sz w:val="20"/>
        </w:rPr>
        <w:t xml:space="preserve"> </w:t>
      </w:r>
      <w:r>
        <w:rPr>
          <w:sz w:val="20"/>
        </w:rPr>
        <w:t>in</w:t>
      </w:r>
      <w:r>
        <w:rPr>
          <w:spacing w:val="-5"/>
          <w:sz w:val="20"/>
        </w:rPr>
        <w:t xml:space="preserve"> </w:t>
      </w:r>
      <w:r>
        <w:rPr>
          <w:sz w:val="20"/>
        </w:rPr>
        <w:t>preverite,</w:t>
      </w:r>
      <w:r>
        <w:rPr>
          <w:spacing w:val="-5"/>
          <w:sz w:val="20"/>
        </w:rPr>
        <w:t xml:space="preserve"> </w:t>
      </w:r>
      <w:r>
        <w:rPr>
          <w:sz w:val="20"/>
        </w:rPr>
        <w:t>ali je</w:t>
      </w:r>
      <w:r>
        <w:rPr>
          <w:spacing w:val="-2"/>
          <w:sz w:val="20"/>
        </w:rPr>
        <w:t xml:space="preserve"> </w:t>
      </w:r>
      <w:r>
        <w:rPr>
          <w:sz w:val="20"/>
        </w:rPr>
        <w:t>v</w:t>
      </w:r>
      <w:r>
        <w:rPr>
          <w:spacing w:val="-5"/>
          <w:sz w:val="20"/>
        </w:rPr>
        <w:t xml:space="preserve"> </w:t>
      </w:r>
      <w:r>
        <w:rPr>
          <w:sz w:val="20"/>
        </w:rPr>
        <w:t>razdelku</w:t>
      </w:r>
      <w:r>
        <w:rPr>
          <w:spacing w:val="-4"/>
          <w:sz w:val="20"/>
        </w:rPr>
        <w:t xml:space="preserve"> </w:t>
      </w:r>
      <w:r>
        <w:rPr>
          <w:sz w:val="20"/>
        </w:rPr>
        <w:t>samodejno</w:t>
      </w:r>
      <w:r>
        <w:rPr>
          <w:spacing w:val="-3"/>
          <w:sz w:val="20"/>
        </w:rPr>
        <w:t xml:space="preserve"> </w:t>
      </w:r>
      <w:r>
        <w:rPr>
          <w:sz w:val="20"/>
        </w:rPr>
        <w:t>nadomestno</w:t>
      </w:r>
      <w:r>
        <w:rPr>
          <w:spacing w:val="-3"/>
          <w:sz w:val="20"/>
        </w:rPr>
        <w:t xml:space="preserve"> </w:t>
      </w:r>
      <w:r>
        <w:rPr>
          <w:sz w:val="20"/>
        </w:rPr>
        <w:t>besedilo izbrana možnost samodejno ustvari nadomestno besedilo .</w:t>
      </w:r>
    </w:p>
    <w:p w:rsidR="009478FA" w:rsidRDefault="009478FA">
      <w:pPr>
        <w:pStyle w:val="Telobesedila"/>
        <w:spacing w:before="238"/>
      </w:pPr>
    </w:p>
    <w:p w:rsidR="009478FA" w:rsidRDefault="00F52EFD">
      <w:pPr>
        <w:pStyle w:val="Odstavekseznama"/>
        <w:numPr>
          <w:ilvl w:val="1"/>
          <w:numId w:val="4"/>
        </w:numPr>
        <w:tabs>
          <w:tab w:val="left" w:pos="1142"/>
        </w:tabs>
        <w:ind w:left="1142" w:hanging="358"/>
        <w:rPr>
          <w:b/>
          <w:sz w:val="20"/>
        </w:rPr>
      </w:pPr>
      <w:r>
        <w:rPr>
          <w:b/>
          <w:sz w:val="20"/>
        </w:rPr>
        <w:t>Izklop</w:t>
      </w:r>
      <w:r>
        <w:rPr>
          <w:b/>
          <w:spacing w:val="-14"/>
          <w:sz w:val="20"/>
        </w:rPr>
        <w:t xml:space="preserve"> </w:t>
      </w:r>
      <w:r>
        <w:rPr>
          <w:b/>
          <w:sz w:val="20"/>
        </w:rPr>
        <w:t>samodejnega</w:t>
      </w:r>
      <w:r>
        <w:rPr>
          <w:b/>
          <w:spacing w:val="-12"/>
          <w:sz w:val="20"/>
        </w:rPr>
        <w:t xml:space="preserve"> </w:t>
      </w:r>
      <w:r>
        <w:rPr>
          <w:b/>
          <w:sz w:val="20"/>
        </w:rPr>
        <w:t>nadomestnega</w:t>
      </w:r>
      <w:r>
        <w:rPr>
          <w:b/>
          <w:spacing w:val="-12"/>
          <w:sz w:val="20"/>
        </w:rPr>
        <w:t xml:space="preserve"> </w:t>
      </w:r>
      <w:r>
        <w:rPr>
          <w:b/>
          <w:spacing w:val="-2"/>
          <w:sz w:val="20"/>
        </w:rPr>
        <w:t>besedila</w:t>
      </w:r>
    </w:p>
    <w:p w:rsidR="009478FA" w:rsidRDefault="009478FA">
      <w:pPr>
        <w:pStyle w:val="Telobesedila"/>
        <w:spacing w:before="40"/>
        <w:rPr>
          <w:b/>
        </w:rPr>
      </w:pPr>
    </w:p>
    <w:p w:rsidR="009478FA" w:rsidRDefault="00F52EFD">
      <w:pPr>
        <w:pStyle w:val="Odstavekseznama"/>
        <w:numPr>
          <w:ilvl w:val="2"/>
          <w:numId w:val="4"/>
        </w:numPr>
        <w:tabs>
          <w:tab w:val="left" w:pos="1143"/>
          <w:tab w:val="left" w:pos="1276"/>
        </w:tabs>
        <w:spacing w:before="1"/>
        <w:ind w:right="1204" w:hanging="360"/>
        <w:rPr>
          <w:sz w:val="20"/>
        </w:rPr>
      </w:pPr>
      <w:r>
        <w:rPr>
          <w:sz w:val="20"/>
        </w:rPr>
        <w:t>Izbe</w:t>
      </w:r>
      <w:r>
        <w:rPr>
          <w:sz w:val="20"/>
        </w:rPr>
        <w:t>rite</w:t>
      </w:r>
      <w:r>
        <w:rPr>
          <w:spacing w:val="-5"/>
          <w:sz w:val="20"/>
        </w:rPr>
        <w:t xml:space="preserve"> </w:t>
      </w:r>
      <w:r>
        <w:rPr>
          <w:sz w:val="20"/>
        </w:rPr>
        <w:t>&gt;</w:t>
      </w:r>
      <w:r>
        <w:rPr>
          <w:spacing w:val="-5"/>
          <w:sz w:val="20"/>
        </w:rPr>
        <w:t xml:space="preserve"> </w:t>
      </w:r>
      <w:proofErr w:type="spellStart"/>
      <w:r>
        <w:rPr>
          <w:sz w:val="20"/>
        </w:rPr>
        <w:t>možnostidatoteke</w:t>
      </w:r>
      <w:proofErr w:type="spellEnd"/>
      <w:r>
        <w:rPr>
          <w:spacing w:val="-3"/>
          <w:sz w:val="20"/>
        </w:rPr>
        <w:t xml:space="preserve"> </w:t>
      </w:r>
      <w:r>
        <w:rPr>
          <w:sz w:val="20"/>
        </w:rPr>
        <w:t>&gt;</w:t>
      </w:r>
      <w:r>
        <w:rPr>
          <w:spacing w:val="-6"/>
          <w:sz w:val="20"/>
        </w:rPr>
        <w:t xml:space="preserve"> </w:t>
      </w:r>
      <w:r>
        <w:rPr>
          <w:sz w:val="20"/>
        </w:rPr>
        <w:t>dostopnost</w:t>
      </w:r>
      <w:r>
        <w:rPr>
          <w:spacing w:val="-4"/>
          <w:sz w:val="20"/>
        </w:rPr>
        <w:t xml:space="preserve"> </w:t>
      </w:r>
      <w:r>
        <w:rPr>
          <w:sz w:val="20"/>
        </w:rPr>
        <w:t>in</w:t>
      </w:r>
      <w:r>
        <w:rPr>
          <w:spacing w:val="-5"/>
          <w:sz w:val="20"/>
        </w:rPr>
        <w:t xml:space="preserve"> </w:t>
      </w:r>
      <w:r>
        <w:rPr>
          <w:sz w:val="20"/>
        </w:rPr>
        <w:t>prekličite</w:t>
      </w:r>
      <w:r>
        <w:rPr>
          <w:spacing w:val="-5"/>
          <w:sz w:val="20"/>
        </w:rPr>
        <w:t xml:space="preserve"> </w:t>
      </w:r>
      <w:r>
        <w:rPr>
          <w:sz w:val="20"/>
        </w:rPr>
        <w:t>možnost</w:t>
      </w:r>
      <w:r>
        <w:rPr>
          <w:spacing w:val="-3"/>
          <w:sz w:val="20"/>
        </w:rPr>
        <w:t xml:space="preserve"> </w:t>
      </w:r>
      <w:r>
        <w:rPr>
          <w:sz w:val="20"/>
        </w:rPr>
        <w:t>samodejno</w:t>
      </w:r>
      <w:r>
        <w:rPr>
          <w:spacing w:val="-4"/>
          <w:sz w:val="20"/>
        </w:rPr>
        <w:t xml:space="preserve"> </w:t>
      </w:r>
      <w:r>
        <w:rPr>
          <w:sz w:val="20"/>
        </w:rPr>
        <w:t>ustvari nadomestno besedilo zame v razdelku samodejno nadomestno besedilo.</w:t>
      </w:r>
    </w:p>
    <w:p w:rsidR="009478FA" w:rsidRDefault="009478FA">
      <w:pPr>
        <w:pStyle w:val="Telobesedila"/>
        <w:spacing w:before="36"/>
      </w:pPr>
    </w:p>
    <w:p w:rsidR="009478FA" w:rsidRDefault="00F52EFD">
      <w:pPr>
        <w:pStyle w:val="Telobesedila"/>
        <w:spacing w:line="259" w:lineRule="auto"/>
        <w:ind w:left="424" w:right="157"/>
      </w:pPr>
      <w:r>
        <w:t>S</w:t>
      </w:r>
      <w:r>
        <w:rPr>
          <w:spacing w:val="-4"/>
        </w:rPr>
        <w:t xml:space="preserve"> </w:t>
      </w:r>
      <w:r>
        <w:t>postopki</w:t>
      </w:r>
      <w:r>
        <w:rPr>
          <w:spacing w:val="-4"/>
        </w:rPr>
        <w:t xml:space="preserve"> </w:t>
      </w:r>
      <w:r>
        <w:t>v</w:t>
      </w:r>
      <w:r>
        <w:rPr>
          <w:spacing w:val="-4"/>
        </w:rPr>
        <w:t xml:space="preserve"> </w:t>
      </w:r>
      <w:r>
        <w:t>tem</w:t>
      </w:r>
      <w:r>
        <w:rPr>
          <w:spacing w:val="-2"/>
        </w:rPr>
        <w:t xml:space="preserve"> </w:t>
      </w:r>
      <w:r>
        <w:t>članku</w:t>
      </w:r>
      <w:r>
        <w:rPr>
          <w:spacing w:val="-4"/>
        </w:rPr>
        <w:t xml:space="preserve"> </w:t>
      </w:r>
      <w:r>
        <w:t>se</w:t>
      </w:r>
      <w:r>
        <w:rPr>
          <w:spacing w:val="-2"/>
        </w:rPr>
        <w:t xml:space="preserve"> </w:t>
      </w:r>
      <w:r>
        <w:t>boste</w:t>
      </w:r>
      <w:r>
        <w:rPr>
          <w:spacing w:val="-4"/>
        </w:rPr>
        <w:t xml:space="preserve"> </w:t>
      </w:r>
      <w:r>
        <w:t>naučili,</w:t>
      </w:r>
      <w:r>
        <w:rPr>
          <w:spacing w:val="-4"/>
        </w:rPr>
        <w:t xml:space="preserve"> </w:t>
      </w:r>
      <w:r>
        <w:t>kako</w:t>
      </w:r>
      <w:r>
        <w:rPr>
          <w:spacing w:val="-4"/>
        </w:rPr>
        <w:t xml:space="preserve"> </w:t>
      </w:r>
      <w:r>
        <w:t>dodate</w:t>
      </w:r>
      <w:r>
        <w:rPr>
          <w:spacing w:val="-2"/>
        </w:rPr>
        <w:t xml:space="preserve"> </w:t>
      </w:r>
      <w:r>
        <w:t>nadomestno</w:t>
      </w:r>
      <w:r>
        <w:rPr>
          <w:spacing w:val="-4"/>
        </w:rPr>
        <w:t xml:space="preserve"> </w:t>
      </w:r>
      <w:r>
        <w:t>besedilo</w:t>
      </w:r>
      <w:r>
        <w:rPr>
          <w:spacing w:val="-4"/>
        </w:rPr>
        <w:t xml:space="preserve"> </w:t>
      </w:r>
      <w:r>
        <w:t>oblikam,</w:t>
      </w:r>
      <w:r>
        <w:rPr>
          <w:spacing w:val="-4"/>
        </w:rPr>
        <w:t xml:space="preserve"> </w:t>
      </w:r>
      <w:r>
        <w:t xml:space="preserve">slikam, grafikonom, Grafika </w:t>
      </w:r>
      <w:proofErr w:type="spellStart"/>
      <w:r>
        <w:t>SmartArt</w:t>
      </w:r>
      <w:proofErr w:type="spellEnd"/>
      <w:r>
        <w:t xml:space="preserve"> ali drugim predmetom.</w:t>
      </w:r>
    </w:p>
    <w:p w:rsidR="009478FA" w:rsidRDefault="009478FA">
      <w:pPr>
        <w:pStyle w:val="Telobesedila"/>
        <w:spacing w:line="259" w:lineRule="auto"/>
        <w:sectPr w:rsidR="009478FA">
          <w:pgSz w:w="11910" w:h="16840"/>
          <w:pgMar w:top="1320" w:right="1275" w:bottom="1180" w:left="992" w:header="0" w:footer="993" w:gutter="0"/>
          <w:cols w:space="708"/>
        </w:sectPr>
      </w:pPr>
    </w:p>
    <w:p w:rsidR="009478FA" w:rsidRDefault="00F52EFD">
      <w:pPr>
        <w:pStyle w:val="Naslov1"/>
        <w:numPr>
          <w:ilvl w:val="0"/>
          <w:numId w:val="4"/>
        </w:numPr>
        <w:tabs>
          <w:tab w:val="left" w:pos="1142"/>
        </w:tabs>
        <w:ind w:left="1142" w:hanging="358"/>
      </w:pPr>
      <w:bookmarkStart w:id="11" w:name="_bookmark11"/>
      <w:bookmarkEnd w:id="11"/>
      <w:r>
        <w:lastRenderedPageBreak/>
        <w:t>NAVODILA</w:t>
      </w:r>
      <w:r>
        <w:rPr>
          <w:spacing w:val="-10"/>
        </w:rPr>
        <w:t xml:space="preserve"> </w:t>
      </w:r>
      <w:r>
        <w:t>ZA</w:t>
      </w:r>
      <w:r>
        <w:rPr>
          <w:spacing w:val="-7"/>
        </w:rPr>
        <w:t xml:space="preserve"> </w:t>
      </w:r>
      <w:r>
        <w:t>OPIS</w:t>
      </w:r>
      <w:r>
        <w:rPr>
          <w:spacing w:val="-9"/>
        </w:rPr>
        <w:t xml:space="preserve"> </w:t>
      </w:r>
      <w:r>
        <w:rPr>
          <w:spacing w:val="-2"/>
        </w:rPr>
        <w:t>FOTOGRAFIJ</w:t>
      </w:r>
    </w:p>
    <w:p w:rsidR="009478FA" w:rsidRDefault="009478FA">
      <w:pPr>
        <w:pStyle w:val="Telobesedila"/>
        <w:spacing w:before="19"/>
        <w:rPr>
          <w:b/>
        </w:rPr>
      </w:pPr>
    </w:p>
    <w:p w:rsidR="009478FA" w:rsidRDefault="00F52EFD">
      <w:pPr>
        <w:pStyle w:val="Telobesedila"/>
        <w:spacing w:before="1" w:line="259" w:lineRule="auto"/>
        <w:ind w:left="424" w:right="157"/>
      </w:pPr>
      <w:r>
        <w:t>Fotografije</w:t>
      </w:r>
      <w:r>
        <w:rPr>
          <w:spacing w:val="-4"/>
        </w:rPr>
        <w:t xml:space="preserve"> </w:t>
      </w:r>
      <w:r>
        <w:t>praznih</w:t>
      </w:r>
      <w:r>
        <w:rPr>
          <w:spacing w:val="-4"/>
        </w:rPr>
        <w:t xml:space="preserve"> </w:t>
      </w:r>
      <w:r>
        <w:t>stanovanj</w:t>
      </w:r>
      <w:r>
        <w:rPr>
          <w:spacing w:val="-5"/>
        </w:rPr>
        <w:t xml:space="preserve"> </w:t>
      </w:r>
      <w:r>
        <w:t>morajo</w:t>
      </w:r>
      <w:r>
        <w:rPr>
          <w:spacing w:val="-4"/>
        </w:rPr>
        <w:t xml:space="preserve"> </w:t>
      </w:r>
      <w:r>
        <w:t>biti</w:t>
      </w:r>
      <w:r>
        <w:rPr>
          <w:spacing w:val="-4"/>
        </w:rPr>
        <w:t xml:space="preserve"> </w:t>
      </w:r>
      <w:r>
        <w:t>primerne</w:t>
      </w:r>
      <w:r>
        <w:rPr>
          <w:spacing w:val="-4"/>
        </w:rPr>
        <w:t xml:space="preserve"> </w:t>
      </w:r>
      <w:r>
        <w:t>za</w:t>
      </w:r>
      <w:r>
        <w:rPr>
          <w:spacing w:val="-2"/>
        </w:rPr>
        <w:t xml:space="preserve"> </w:t>
      </w:r>
      <w:r>
        <w:t>objavo na</w:t>
      </w:r>
      <w:r>
        <w:rPr>
          <w:spacing w:val="-4"/>
        </w:rPr>
        <w:t xml:space="preserve"> </w:t>
      </w:r>
      <w:r>
        <w:t>spletu</w:t>
      </w:r>
      <w:r>
        <w:rPr>
          <w:spacing w:val="-4"/>
        </w:rPr>
        <w:t xml:space="preserve"> </w:t>
      </w:r>
      <w:r>
        <w:t>in</w:t>
      </w:r>
      <w:r>
        <w:rPr>
          <w:spacing w:val="-4"/>
        </w:rPr>
        <w:t xml:space="preserve"> </w:t>
      </w:r>
      <w:r>
        <w:t>posamezna</w:t>
      </w:r>
      <w:r>
        <w:rPr>
          <w:spacing w:val="-4"/>
        </w:rPr>
        <w:t xml:space="preserve"> </w:t>
      </w:r>
      <w:r>
        <w:t>fotografija</w:t>
      </w:r>
      <w:r>
        <w:rPr>
          <w:spacing w:val="-4"/>
        </w:rPr>
        <w:t xml:space="preserve"> </w:t>
      </w:r>
      <w:r>
        <w:t>mora biti opisana z opisom kaj prikazuje. Pri vsakem s</w:t>
      </w:r>
      <w:r>
        <w:t xml:space="preserve">tanovanju, ki se bo objavilo na spletu je potrebno priložiti tudi fotografijo objekta. Fotografije z opisi se posreduje na </w:t>
      </w:r>
      <w:bookmarkStart w:id="12" w:name="_GoBack"/>
      <w:bookmarkEnd w:id="12"/>
      <w:r>
        <w:rPr>
          <w:color w:val="0462C1"/>
          <w:u w:val="single"/>
        </w:rPr>
        <w:fldChar w:fldCharType="begin"/>
      </w:r>
      <w:r>
        <w:rPr>
          <w:color w:val="0462C1"/>
          <w:u w:val="single"/>
        </w:rPr>
        <w:instrText xml:space="preserve"> HYPERLINK "mailto:</w:instrText>
      </w:r>
      <w:r w:rsidRPr="00F52EFD">
        <w:rPr>
          <w:color w:val="0462C1"/>
          <w:u w:val="single"/>
        </w:rPr>
        <w:instrText>gp.ssrs@ssrs.si</w:instrText>
      </w:r>
      <w:r>
        <w:rPr>
          <w:color w:val="0462C1"/>
          <w:u w:val="single"/>
        </w:rPr>
        <w:instrText xml:space="preserve">" </w:instrText>
      </w:r>
      <w:r>
        <w:rPr>
          <w:color w:val="0462C1"/>
          <w:u w:val="single"/>
        </w:rPr>
        <w:fldChar w:fldCharType="separate"/>
      </w:r>
      <w:r w:rsidRPr="00AB2DAF">
        <w:rPr>
          <w:rStyle w:val="Hiperpovezava"/>
        </w:rPr>
        <w:t>gp.ssrs@ssrs.si</w:t>
      </w:r>
      <w:r>
        <w:rPr>
          <w:color w:val="0462C1"/>
          <w:u w:val="single"/>
        </w:rPr>
        <w:fldChar w:fldCharType="end"/>
      </w:r>
      <w:r>
        <w:t>, ko je stanovanje primerno za najem.</w:t>
      </w:r>
    </w:p>
    <w:p w:rsidR="009478FA" w:rsidRDefault="00F52EFD">
      <w:pPr>
        <w:pStyle w:val="Telobesedila"/>
        <w:spacing w:before="159"/>
        <w:ind w:left="424"/>
      </w:pPr>
      <w:r>
        <w:t>Primer</w:t>
      </w:r>
      <w:r>
        <w:rPr>
          <w:spacing w:val="-7"/>
        </w:rPr>
        <w:t xml:space="preserve"> </w:t>
      </w:r>
      <w:r>
        <w:t>opisa</w:t>
      </w:r>
      <w:r>
        <w:rPr>
          <w:spacing w:val="-4"/>
        </w:rPr>
        <w:t xml:space="preserve"> </w:t>
      </w:r>
      <w:r>
        <w:rPr>
          <w:spacing w:val="-2"/>
        </w:rPr>
        <w:t>fotografij:</w:t>
      </w:r>
    </w:p>
    <w:p w:rsidR="009478FA" w:rsidRDefault="00F52EFD">
      <w:pPr>
        <w:pStyle w:val="Odstavekseznama"/>
        <w:numPr>
          <w:ilvl w:val="0"/>
          <w:numId w:val="1"/>
        </w:numPr>
        <w:tabs>
          <w:tab w:val="left" w:pos="1144"/>
          <w:tab w:val="left" w:pos="8521"/>
        </w:tabs>
        <w:spacing w:before="178"/>
        <w:rPr>
          <w:sz w:val="20"/>
        </w:rPr>
      </w:pPr>
      <w:r>
        <w:rPr>
          <w:sz w:val="20"/>
        </w:rPr>
        <w:t>Fotografija</w:t>
      </w:r>
      <w:r>
        <w:rPr>
          <w:spacing w:val="-4"/>
          <w:sz w:val="20"/>
        </w:rPr>
        <w:t xml:space="preserve"> </w:t>
      </w:r>
      <w:r>
        <w:rPr>
          <w:sz w:val="20"/>
        </w:rPr>
        <w:t>objekta</w:t>
      </w:r>
      <w:r>
        <w:rPr>
          <w:spacing w:val="-2"/>
          <w:sz w:val="20"/>
        </w:rPr>
        <w:t xml:space="preserve"> </w:t>
      </w:r>
      <w:r>
        <w:rPr>
          <w:sz w:val="20"/>
        </w:rPr>
        <w:t>–</w:t>
      </w:r>
      <w:r>
        <w:rPr>
          <w:spacing w:val="-5"/>
          <w:sz w:val="20"/>
        </w:rPr>
        <w:t xml:space="preserve"> </w:t>
      </w:r>
      <w:r>
        <w:rPr>
          <w:sz w:val="20"/>
        </w:rPr>
        <w:t>Stanovanje</w:t>
      </w:r>
      <w:r>
        <w:rPr>
          <w:spacing w:val="-4"/>
          <w:sz w:val="20"/>
        </w:rPr>
        <w:t xml:space="preserve"> </w:t>
      </w:r>
      <w:r>
        <w:rPr>
          <w:sz w:val="20"/>
        </w:rPr>
        <w:t>se</w:t>
      </w:r>
      <w:r>
        <w:rPr>
          <w:spacing w:val="-2"/>
          <w:sz w:val="20"/>
        </w:rPr>
        <w:t xml:space="preserve"> </w:t>
      </w:r>
      <w:r>
        <w:rPr>
          <w:sz w:val="20"/>
        </w:rPr>
        <w:t>nahaja</w:t>
      </w:r>
      <w:r>
        <w:rPr>
          <w:spacing w:val="-4"/>
          <w:sz w:val="20"/>
        </w:rPr>
        <w:t xml:space="preserve"> </w:t>
      </w:r>
      <w:r>
        <w:rPr>
          <w:sz w:val="20"/>
        </w:rPr>
        <w:t>v</w:t>
      </w:r>
      <w:r>
        <w:rPr>
          <w:spacing w:val="-3"/>
          <w:sz w:val="20"/>
        </w:rPr>
        <w:t xml:space="preserve"> </w:t>
      </w:r>
      <w:r>
        <w:rPr>
          <w:sz w:val="20"/>
        </w:rPr>
        <w:t>večstanovanjski</w:t>
      </w:r>
      <w:r>
        <w:rPr>
          <w:spacing w:val="-5"/>
          <w:sz w:val="20"/>
        </w:rPr>
        <w:t xml:space="preserve"> </w:t>
      </w:r>
      <w:r>
        <w:rPr>
          <w:sz w:val="20"/>
        </w:rPr>
        <w:t>stavbi</w:t>
      </w:r>
      <w:r>
        <w:rPr>
          <w:spacing w:val="-2"/>
          <w:sz w:val="20"/>
        </w:rPr>
        <w:t xml:space="preserve"> </w:t>
      </w:r>
      <w:r>
        <w:rPr>
          <w:sz w:val="20"/>
        </w:rPr>
        <w:t>na</w:t>
      </w:r>
      <w:r>
        <w:rPr>
          <w:spacing w:val="-4"/>
          <w:sz w:val="20"/>
        </w:rPr>
        <w:t xml:space="preserve"> </w:t>
      </w:r>
      <w:r>
        <w:rPr>
          <w:sz w:val="20"/>
        </w:rPr>
        <w:t>naslovu</w:t>
      </w:r>
      <w:r>
        <w:rPr>
          <w:spacing w:val="-3"/>
          <w:sz w:val="20"/>
        </w:rPr>
        <w:t xml:space="preserve"> </w:t>
      </w:r>
      <w:r>
        <w:rPr>
          <w:rFonts w:ascii="Times New Roman" w:hAnsi="Times New Roman"/>
          <w:sz w:val="20"/>
          <w:u w:val="single"/>
        </w:rPr>
        <w:tab/>
      </w:r>
      <w:r>
        <w:rPr>
          <w:sz w:val="20"/>
        </w:rPr>
        <w:t>,</w:t>
      </w:r>
      <w:r>
        <w:rPr>
          <w:spacing w:val="-3"/>
          <w:sz w:val="20"/>
        </w:rPr>
        <w:t xml:space="preserve"> </w:t>
      </w:r>
      <w:r>
        <w:rPr>
          <w:sz w:val="20"/>
        </w:rPr>
        <w:t>in</w:t>
      </w:r>
      <w:r>
        <w:rPr>
          <w:spacing w:val="-2"/>
          <w:sz w:val="20"/>
        </w:rPr>
        <w:t xml:space="preserve"> </w:t>
      </w:r>
      <w:r>
        <w:rPr>
          <w:sz w:val="20"/>
        </w:rPr>
        <w:t>sicer</w:t>
      </w:r>
      <w:r>
        <w:rPr>
          <w:spacing w:val="-3"/>
          <w:sz w:val="20"/>
        </w:rPr>
        <w:t xml:space="preserve"> </w:t>
      </w:r>
      <w:r>
        <w:rPr>
          <w:spacing w:val="-10"/>
          <w:sz w:val="20"/>
        </w:rPr>
        <w:t>v</w:t>
      </w:r>
    </w:p>
    <w:p w:rsidR="009478FA" w:rsidRDefault="00F52EFD">
      <w:pPr>
        <w:pStyle w:val="Telobesedila"/>
        <w:spacing w:before="17"/>
        <w:ind w:left="1144"/>
      </w:pPr>
      <w:r>
        <w:t>_</w:t>
      </w:r>
      <w:r>
        <w:rPr>
          <w:spacing w:val="-6"/>
        </w:rPr>
        <w:t xml:space="preserve"> </w:t>
      </w:r>
      <w:r>
        <w:t>nadstropju</w:t>
      </w:r>
      <w:r>
        <w:rPr>
          <w:spacing w:val="-6"/>
        </w:rPr>
        <w:t xml:space="preserve"> </w:t>
      </w:r>
      <w:r>
        <w:t>od_,</w:t>
      </w:r>
      <w:r>
        <w:rPr>
          <w:spacing w:val="-3"/>
        </w:rPr>
        <w:t xml:space="preserve"> </w:t>
      </w:r>
      <w:r>
        <w:t>objekt</w:t>
      </w:r>
      <w:r>
        <w:rPr>
          <w:spacing w:val="-5"/>
        </w:rPr>
        <w:t xml:space="preserve"> </w:t>
      </w:r>
      <w:r>
        <w:t>ima</w:t>
      </w:r>
      <w:r>
        <w:rPr>
          <w:spacing w:val="-5"/>
        </w:rPr>
        <w:t xml:space="preserve"> </w:t>
      </w:r>
      <w:r>
        <w:t>novejšo</w:t>
      </w:r>
      <w:r>
        <w:rPr>
          <w:spacing w:val="-6"/>
        </w:rPr>
        <w:t xml:space="preserve"> </w:t>
      </w:r>
      <w:r>
        <w:t>fasado</w:t>
      </w:r>
      <w:r>
        <w:rPr>
          <w:spacing w:val="-5"/>
        </w:rPr>
        <w:t xml:space="preserve"> </w:t>
      </w:r>
      <w:r>
        <w:t>in</w:t>
      </w:r>
      <w:r>
        <w:rPr>
          <w:spacing w:val="-6"/>
        </w:rPr>
        <w:t xml:space="preserve"> </w:t>
      </w:r>
      <w:r>
        <w:rPr>
          <w:spacing w:val="-2"/>
        </w:rPr>
        <w:t>dvigalo.</w:t>
      </w:r>
    </w:p>
    <w:p w:rsidR="009478FA" w:rsidRDefault="009478FA">
      <w:pPr>
        <w:pStyle w:val="Telobesedila"/>
        <w:spacing w:before="37"/>
      </w:pPr>
    </w:p>
    <w:p w:rsidR="009478FA" w:rsidRDefault="00F52EFD">
      <w:pPr>
        <w:pStyle w:val="Odstavekseznama"/>
        <w:numPr>
          <w:ilvl w:val="0"/>
          <w:numId w:val="1"/>
        </w:numPr>
        <w:tabs>
          <w:tab w:val="left" w:pos="1144"/>
        </w:tabs>
        <w:rPr>
          <w:sz w:val="20"/>
        </w:rPr>
      </w:pPr>
      <w:r>
        <w:rPr>
          <w:sz w:val="20"/>
        </w:rPr>
        <w:t>Fotografije</w:t>
      </w:r>
      <w:r>
        <w:rPr>
          <w:spacing w:val="-9"/>
          <w:sz w:val="20"/>
        </w:rPr>
        <w:t xml:space="preserve"> </w:t>
      </w:r>
      <w:r>
        <w:rPr>
          <w:sz w:val="20"/>
        </w:rPr>
        <w:t>stanovanja:</w:t>
      </w:r>
      <w:r>
        <w:rPr>
          <w:spacing w:val="45"/>
          <w:sz w:val="20"/>
        </w:rPr>
        <w:t xml:space="preserve"> </w:t>
      </w:r>
      <w:r>
        <w:rPr>
          <w:sz w:val="20"/>
        </w:rPr>
        <w:t>potrebno</w:t>
      </w:r>
      <w:r>
        <w:rPr>
          <w:spacing w:val="-9"/>
          <w:sz w:val="20"/>
        </w:rPr>
        <w:t xml:space="preserve"> </w:t>
      </w:r>
      <w:r>
        <w:rPr>
          <w:sz w:val="20"/>
        </w:rPr>
        <w:t>je</w:t>
      </w:r>
      <w:r>
        <w:rPr>
          <w:spacing w:val="-9"/>
          <w:sz w:val="20"/>
        </w:rPr>
        <w:t xml:space="preserve"> </w:t>
      </w:r>
      <w:r>
        <w:rPr>
          <w:sz w:val="20"/>
        </w:rPr>
        <w:t>posredovati</w:t>
      </w:r>
      <w:r>
        <w:rPr>
          <w:spacing w:val="-4"/>
          <w:sz w:val="20"/>
        </w:rPr>
        <w:t xml:space="preserve"> </w:t>
      </w:r>
      <w:r>
        <w:rPr>
          <w:sz w:val="20"/>
        </w:rPr>
        <w:t>fotografije</w:t>
      </w:r>
      <w:r>
        <w:rPr>
          <w:spacing w:val="-8"/>
          <w:sz w:val="20"/>
        </w:rPr>
        <w:t xml:space="preserve"> </w:t>
      </w:r>
      <w:r>
        <w:rPr>
          <w:sz w:val="20"/>
        </w:rPr>
        <w:t>vseh</w:t>
      </w:r>
      <w:r>
        <w:rPr>
          <w:spacing w:val="-9"/>
          <w:sz w:val="20"/>
        </w:rPr>
        <w:t xml:space="preserve"> </w:t>
      </w:r>
      <w:r>
        <w:rPr>
          <w:sz w:val="20"/>
        </w:rPr>
        <w:t>prostorov</w:t>
      </w:r>
      <w:r>
        <w:rPr>
          <w:spacing w:val="-8"/>
          <w:sz w:val="20"/>
        </w:rPr>
        <w:t xml:space="preserve"> </w:t>
      </w:r>
      <w:r>
        <w:rPr>
          <w:spacing w:val="-2"/>
          <w:sz w:val="20"/>
        </w:rPr>
        <w:t>stanovanja.</w:t>
      </w:r>
    </w:p>
    <w:p w:rsidR="009478FA" w:rsidRDefault="00F52EFD">
      <w:pPr>
        <w:pStyle w:val="Telobesedila"/>
        <w:spacing w:before="179" w:line="259" w:lineRule="auto"/>
        <w:ind w:left="1132" w:right="157"/>
      </w:pPr>
      <w:proofErr w:type="spellStart"/>
      <w:r>
        <w:t>Npr</w:t>
      </w:r>
      <w:proofErr w:type="spellEnd"/>
      <w:r>
        <w:t>:</w:t>
      </w:r>
      <w:r>
        <w:rPr>
          <w:spacing w:val="-2"/>
        </w:rPr>
        <w:t xml:space="preserve"> </w:t>
      </w:r>
      <w:r>
        <w:t>kopalnica</w:t>
      </w:r>
      <w:r>
        <w:rPr>
          <w:spacing w:val="-2"/>
        </w:rPr>
        <w:t xml:space="preserve"> </w:t>
      </w:r>
      <w:r>
        <w:t>-</w:t>
      </w:r>
      <w:r>
        <w:rPr>
          <w:spacing w:val="-4"/>
        </w:rPr>
        <w:t xml:space="preserve"> </w:t>
      </w:r>
      <w:r>
        <w:t>na</w:t>
      </w:r>
      <w:r>
        <w:rPr>
          <w:spacing w:val="-3"/>
        </w:rPr>
        <w:t xml:space="preserve"> </w:t>
      </w:r>
      <w:r>
        <w:t>desni</w:t>
      </w:r>
      <w:r>
        <w:rPr>
          <w:spacing w:val="-4"/>
        </w:rPr>
        <w:t xml:space="preserve"> </w:t>
      </w:r>
      <w:r>
        <w:t>strani</w:t>
      </w:r>
      <w:r>
        <w:rPr>
          <w:spacing w:val="-2"/>
        </w:rPr>
        <w:t xml:space="preserve"> </w:t>
      </w:r>
      <w:r>
        <w:t>kopalnice</w:t>
      </w:r>
      <w:r>
        <w:rPr>
          <w:spacing w:val="-3"/>
        </w:rPr>
        <w:t xml:space="preserve"> </w:t>
      </w:r>
      <w:r>
        <w:t>je</w:t>
      </w:r>
      <w:r>
        <w:rPr>
          <w:spacing w:val="-1"/>
        </w:rPr>
        <w:t xml:space="preserve"> </w:t>
      </w:r>
      <w:r>
        <w:t>umivalnik</w:t>
      </w:r>
      <w:r>
        <w:rPr>
          <w:spacing w:val="-4"/>
        </w:rPr>
        <w:t xml:space="preserve"> </w:t>
      </w:r>
      <w:r>
        <w:t>in</w:t>
      </w:r>
      <w:r>
        <w:rPr>
          <w:spacing w:val="-2"/>
        </w:rPr>
        <w:t xml:space="preserve"> </w:t>
      </w:r>
      <w:proofErr w:type="spellStart"/>
      <w:r>
        <w:t>wc</w:t>
      </w:r>
      <w:proofErr w:type="spellEnd"/>
      <w:r>
        <w:t>,</w:t>
      </w:r>
      <w:r>
        <w:rPr>
          <w:spacing w:val="-2"/>
        </w:rPr>
        <w:t xml:space="preserve"> </w:t>
      </w:r>
      <w:r>
        <w:t>na</w:t>
      </w:r>
      <w:r>
        <w:rPr>
          <w:spacing w:val="-3"/>
        </w:rPr>
        <w:t xml:space="preserve"> </w:t>
      </w:r>
      <w:r>
        <w:t>levi</w:t>
      </w:r>
      <w:r>
        <w:rPr>
          <w:spacing w:val="-3"/>
        </w:rPr>
        <w:t xml:space="preserve"> </w:t>
      </w:r>
      <w:r>
        <w:t>strani</w:t>
      </w:r>
      <w:r>
        <w:rPr>
          <w:spacing w:val="-1"/>
        </w:rPr>
        <w:t xml:space="preserve"> </w:t>
      </w:r>
      <w:r>
        <w:t>kopalnice</w:t>
      </w:r>
      <w:r>
        <w:rPr>
          <w:spacing w:val="-3"/>
        </w:rPr>
        <w:t xml:space="preserve"> </w:t>
      </w:r>
      <w:r>
        <w:t>pa</w:t>
      </w:r>
      <w:r>
        <w:rPr>
          <w:spacing w:val="-2"/>
        </w:rPr>
        <w:t xml:space="preserve"> </w:t>
      </w:r>
      <w:r>
        <w:t>tuš</w:t>
      </w:r>
      <w:r>
        <w:rPr>
          <w:spacing w:val="-4"/>
        </w:rPr>
        <w:t xml:space="preserve"> </w:t>
      </w:r>
      <w:r>
        <w:t>in priključek za pralni stroj. Dnevna soba - na levi strani dnevne sobe je prostor za jedilnico/jedilno mizo, priključki za kuhinjske elemente se nahajajo na desni strani, priključ</w:t>
      </w:r>
      <w:r>
        <w:t>ek za televizijo se nahaja na steni naravnost, na levi strani izhod na balkon/v spalnico..</w:t>
      </w:r>
    </w:p>
    <w:sectPr w:rsidR="009478FA">
      <w:pgSz w:w="11910" w:h="16840"/>
      <w:pgMar w:top="1320" w:right="1275" w:bottom="1180" w:left="992" w:header="0" w:footer="993"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F52EFD">
      <w:r>
        <w:separator/>
      </w:r>
    </w:p>
  </w:endnote>
  <w:endnote w:type="continuationSeparator" w:id="0">
    <w:p w:rsidR="00000000" w:rsidRDefault="00F52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altName w:val="Tahoma"/>
    <w:panose1 w:val="020B0604030504040204"/>
    <w:charset w:val="EE"/>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78FA" w:rsidRDefault="00F52EFD">
    <w:pPr>
      <w:pStyle w:val="Telobesedila"/>
      <w:spacing w:line="14" w:lineRule="auto"/>
    </w:pPr>
    <w:r>
      <w:rPr>
        <w:noProof/>
      </w:rPr>
      <mc:AlternateContent>
        <mc:Choice Requires="wps">
          <w:drawing>
            <wp:anchor distT="0" distB="0" distL="0" distR="0" simplePos="0" relativeHeight="487453184" behindDoc="1" locked="0" layoutInCell="1" allowOverlap="1">
              <wp:simplePos x="0" y="0"/>
              <wp:positionH relativeFrom="page">
                <wp:posOffset>794308</wp:posOffset>
              </wp:positionH>
              <wp:positionV relativeFrom="page">
                <wp:posOffset>9994391</wp:posOffset>
              </wp:positionV>
              <wp:extent cx="6065520" cy="1841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65520" cy="18415"/>
                      </a:xfrm>
                      <a:custGeom>
                        <a:avLst/>
                        <a:gdLst/>
                        <a:ahLst/>
                        <a:cxnLst/>
                        <a:rect l="l" t="t" r="r" b="b"/>
                        <a:pathLst>
                          <a:path w="6065520" h="18415">
                            <a:moveTo>
                              <a:pt x="6065266" y="0"/>
                            </a:moveTo>
                            <a:lnTo>
                              <a:pt x="0" y="0"/>
                            </a:lnTo>
                            <a:lnTo>
                              <a:pt x="0" y="18288"/>
                            </a:lnTo>
                            <a:lnTo>
                              <a:pt x="6065266" y="18288"/>
                            </a:lnTo>
                            <a:lnTo>
                              <a:pt x="606526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E16F3F" id="Graphic 2" o:spid="_x0000_s1026" style="position:absolute;margin-left:62.55pt;margin-top:786.95pt;width:477.6pt;height:1.45pt;z-index:-15863296;visibility:visible;mso-wrap-style:square;mso-wrap-distance-left:0;mso-wrap-distance-top:0;mso-wrap-distance-right:0;mso-wrap-distance-bottom:0;mso-position-horizontal:absolute;mso-position-horizontal-relative:page;mso-position-vertical:absolute;mso-position-vertical-relative:page;v-text-anchor:top" coordsize="606552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" path="m6065266,l,,,18288r6065266,l6065266,xe" fillcolor="black" stroked="f">
              <v:path arrowok="t"/>
              <w10:wrap anchorx="page" anchory="page"/>
            </v:shape>
          </w:pict>
        </mc:Fallback>
      </mc:AlternateContent>
    </w:r>
    <w:r>
      <w:rPr>
        <w:noProof/>
      </w:rPr>
      <mc:AlternateContent>
        <mc:Choice Requires="wps">
          <w:drawing>
            <wp:anchor distT="0" distB="0" distL="0" distR="0" simplePos="0" relativeHeight="487453696" behindDoc="1" locked="0" layoutInCell="1" allowOverlap="1">
              <wp:simplePos x="0" y="0"/>
              <wp:positionH relativeFrom="page">
                <wp:posOffset>6745223</wp:posOffset>
              </wp:positionH>
              <wp:positionV relativeFrom="page">
                <wp:posOffset>10100182</wp:posOffset>
              </wp:positionV>
              <wp:extent cx="147320" cy="139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7320" cy="139700"/>
                      </a:xfrm>
                      <a:prstGeom prst="rect">
                        <a:avLst/>
                      </a:prstGeom>
                    </wps:spPr>
                    <wps:txbx>
                      <w:txbxContent>
                        <w:p w:rsidR="009478FA" w:rsidRDefault="00F52EFD">
                          <w:pPr>
                            <w:spacing w:line="203" w:lineRule="exact"/>
                            <w:ind w:left="60"/>
                            <w:rPr>
                              <w:rFonts w:ascii="Calibri"/>
                              <w:sz w:val="18"/>
                            </w:rPr>
                          </w:pPr>
                          <w:r>
                            <w:rPr>
                              <w:rFonts w:ascii="Calibri"/>
                              <w:spacing w:val="-10"/>
                              <w:sz w:val="18"/>
                            </w:rPr>
                            <w:fldChar w:fldCharType="begin"/>
                          </w:r>
                          <w:r>
                            <w:rPr>
                              <w:rFonts w:ascii="Calibri"/>
                              <w:spacing w:val="-10"/>
                              <w:sz w:val="18"/>
                            </w:rPr>
                            <w:instrText xml:space="preserve"> PAGE </w:instrText>
                          </w:r>
                          <w:r>
                            <w:rPr>
                              <w:rFonts w:ascii="Calibri"/>
                              <w:spacing w:val="-10"/>
                              <w:sz w:val="18"/>
                            </w:rPr>
                            <w:fldChar w:fldCharType="separate"/>
                          </w:r>
                          <w:r>
                            <w:rPr>
                              <w:rFonts w:ascii="Calibri"/>
                              <w:spacing w:val="-10"/>
                              <w:sz w:val="18"/>
                            </w:rPr>
                            <w:t>2</w:t>
                          </w:r>
                          <w:r>
                            <w:rPr>
                              <w:rFonts w:ascii="Calibri"/>
                              <w:spacing w:val="-10"/>
                              <w:sz w:val="1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8" type="#_x0000_t202" style="position:absolute;margin-left:531.1pt;margin-top:795.3pt;width:11.6pt;height:11pt;z-index:-15862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" filled="f" stroked="f">
              <v:textbox inset="0,0,0,0">
                <w:txbxContent>
                  <w:p w:rsidR="009478FA" w:rsidRDefault="00F52EFD">
                    <w:pPr>
                      <w:spacing w:line="203" w:lineRule="exact"/>
                      <w:ind w:left="60"/>
                      <w:rPr>
                        <w:rFonts w:ascii="Calibri"/>
                        <w:sz w:val="18"/>
                      </w:rPr>
                    </w:pPr>
                    <w:r>
                      <w:rPr>
                        <w:rFonts w:ascii="Calibri"/>
                        <w:spacing w:val="-10"/>
                        <w:sz w:val="18"/>
                      </w:rPr>
                      <w:fldChar w:fldCharType="begin"/>
                    </w:r>
                    <w:r>
                      <w:rPr>
                        <w:rFonts w:ascii="Calibri"/>
                        <w:spacing w:val="-10"/>
                        <w:sz w:val="18"/>
                      </w:rPr>
                      <w:instrText xml:space="preserve"> PAGE </w:instrText>
                    </w:r>
                    <w:r>
                      <w:rPr>
                        <w:rFonts w:ascii="Calibri"/>
                        <w:spacing w:val="-10"/>
                        <w:sz w:val="18"/>
                      </w:rPr>
                      <w:fldChar w:fldCharType="separate"/>
                    </w:r>
                    <w:r>
                      <w:rPr>
                        <w:rFonts w:ascii="Calibri"/>
                        <w:spacing w:val="-10"/>
                        <w:sz w:val="18"/>
                      </w:rPr>
                      <w:t>2</w:t>
                    </w:r>
                    <w:r>
                      <w:rPr>
                        <w:rFonts w:ascii="Calibri"/>
                        <w:spacing w:val="-10"/>
                        <w:sz w:val="18"/>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78FA" w:rsidRDefault="00F52EFD">
    <w:pPr>
      <w:pStyle w:val="Telobesedila"/>
      <w:spacing w:line="14" w:lineRule="auto"/>
    </w:pPr>
    <w:r>
      <w:rPr>
        <w:noProof/>
      </w:rPr>
      <mc:AlternateContent>
        <mc:Choice Requires="wps">
          <w:drawing>
            <wp:anchor distT="0" distB="0" distL="0" distR="0" simplePos="0" relativeHeight="487454208" behindDoc="1" locked="0" layoutInCell="1" allowOverlap="1">
              <wp:simplePos x="0" y="0"/>
              <wp:positionH relativeFrom="page">
                <wp:posOffset>6560566</wp:posOffset>
              </wp:positionH>
              <wp:positionV relativeFrom="page">
                <wp:posOffset>9921895</wp:posOffset>
              </wp:positionV>
              <wp:extent cx="151765" cy="16383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765" cy="163830"/>
                      </a:xfrm>
                      <a:prstGeom prst="rect">
                        <a:avLst/>
                      </a:prstGeom>
                    </wps:spPr>
                    <wps:txbx>
                      <w:txbxContent>
                        <w:p w:rsidR="009478FA" w:rsidRDefault="00F52EFD">
                          <w:pPr>
                            <w:spacing w:before="20"/>
                            <w:ind w:left="60"/>
                            <w:rPr>
                              <w:sz w:val="18"/>
                            </w:rPr>
                          </w:pPr>
                          <w:r>
                            <w:rPr>
                              <w:spacing w:val="-10"/>
                              <w:sz w:val="18"/>
                            </w:rPr>
                            <w:fldChar w:fldCharType="begin"/>
                          </w:r>
                          <w:r>
                            <w:rPr>
                              <w:spacing w:val="-10"/>
                              <w:sz w:val="18"/>
                            </w:rPr>
                            <w:instrText xml:space="preserve"> PAGE </w:instrText>
                          </w:r>
                          <w:r>
                            <w:rPr>
                              <w:spacing w:val="-10"/>
                              <w:sz w:val="18"/>
                            </w:rPr>
                            <w:fldChar w:fldCharType="separate"/>
                          </w:r>
                          <w:r>
                            <w:rPr>
                              <w:spacing w:val="-10"/>
                              <w:sz w:val="18"/>
                            </w:rPr>
                            <w:t>4</w:t>
                          </w:r>
                          <w:r>
                            <w:rPr>
                              <w:spacing w:val="-10"/>
                              <w:sz w:val="1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29" type="#_x0000_t202" style="position:absolute;margin-left:516.6pt;margin-top:781.25pt;width:11.95pt;height:12.9pt;z-index:-15862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" filled="f" stroked="f">
              <v:textbox inset="0,0,0,0">
                <w:txbxContent>
                  <w:p w:rsidR="009478FA" w:rsidRDefault="00F52EFD">
                    <w:pPr>
                      <w:spacing w:before="20"/>
                      <w:ind w:left="60"/>
                      <w:rPr>
                        <w:sz w:val="18"/>
                      </w:rPr>
                    </w:pPr>
                    <w:r>
                      <w:rPr>
                        <w:spacing w:val="-10"/>
                        <w:sz w:val="18"/>
                      </w:rPr>
                      <w:fldChar w:fldCharType="begin"/>
                    </w:r>
                    <w:r>
                      <w:rPr>
                        <w:spacing w:val="-10"/>
                        <w:sz w:val="18"/>
                      </w:rPr>
                      <w:instrText xml:space="preserve"> PAGE </w:instrText>
                    </w:r>
                    <w:r>
                      <w:rPr>
                        <w:spacing w:val="-10"/>
                        <w:sz w:val="18"/>
                      </w:rPr>
                      <w:fldChar w:fldCharType="separate"/>
                    </w:r>
                    <w:r>
                      <w:rPr>
                        <w:spacing w:val="-10"/>
                        <w:sz w:val="18"/>
                      </w:rPr>
                      <w:t>4</w:t>
                    </w:r>
                    <w:r>
                      <w:rPr>
                        <w:spacing w:val="-10"/>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F52EFD">
      <w:r>
        <w:separator/>
      </w:r>
    </w:p>
  </w:footnote>
  <w:footnote w:type="continuationSeparator" w:id="0">
    <w:p w:rsidR="00000000" w:rsidRDefault="00F52E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596057"/>
    <w:multiLevelType w:val="hybridMultilevel"/>
    <w:tmpl w:val="5A5270A4"/>
    <w:lvl w:ilvl="0" w:tplc="D818AA20">
      <w:start w:val="1"/>
      <w:numFmt w:val="decimal"/>
      <w:lvlText w:val="%1."/>
      <w:lvlJc w:val="left"/>
      <w:pPr>
        <w:ind w:left="1144" w:hanging="360"/>
        <w:jc w:val="left"/>
      </w:pPr>
      <w:rPr>
        <w:rFonts w:ascii="Tahoma" w:eastAsia="Tahoma" w:hAnsi="Tahoma" w:cs="Tahoma" w:hint="default"/>
        <w:b/>
        <w:bCs/>
        <w:i w:val="0"/>
        <w:iCs w:val="0"/>
        <w:spacing w:val="0"/>
        <w:w w:val="97"/>
        <w:sz w:val="20"/>
        <w:szCs w:val="20"/>
        <w:lang w:val="sl-SI" w:eastAsia="en-US" w:bidi="ar-SA"/>
      </w:rPr>
    </w:lvl>
    <w:lvl w:ilvl="1" w:tplc="2B54B120">
      <w:start w:val="1"/>
      <w:numFmt w:val="lowerLetter"/>
      <w:lvlText w:val="%2)"/>
      <w:lvlJc w:val="left"/>
      <w:pPr>
        <w:ind w:left="1144" w:hanging="360"/>
        <w:jc w:val="left"/>
      </w:pPr>
      <w:rPr>
        <w:rFonts w:ascii="Tahoma" w:eastAsia="Tahoma" w:hAnsi="Tahoma" w:cs="Tahoma" w:hint="default"/>
        <w:b/>
        <w:bCs/>
        <w:i w:val="0"/>
        <w:iCs w:val="0"/>
        <w:spacing w:val="0"/>
        <w:w w:val="97"/>
        <w:sz w:val="20"/>
        <w:szCs w:val="20"/>
        <w:lang w:val="sl-SI" w:eastAsia="en-US" w:bidi="ar-SA"/>
      </w:rPr>
    </w:lvl>
    <w:lvl w:ilvl="2" w:tplc="91E0B19C">
      <w:start w:val="1"/>
      <w:numFmt w:val="decimal"/>
      <w:lvlText w:val="%3."/>
      <w:lvlJc w:val="left"/>
      <w:pPr>
        <w:ind w:left="1276" w:hanging="228"/>
        <w:jc w:val="left"/>
      </w:pPr>
      <w:rPr>
        <w:rFonts w:ascii="Tahoma" w:eastAsia="Tahoma" w:hAnsi="Tahoma" w:cs="Tahoma" w:hint="default"/>
        <w:b w:val="0"/>
        <w:bCs w:val="0"/>
        <w:i w:val="0"/>
        <w:iCs w:val="0"/>
        <w:spacing w:val="-1"/>
        <w:w w:val="99"/>
        <w:sz w:val="20"/>
        <w:szCs w:val="20"/>
        <w:lang w:val="sl-SI" w:eastAsia="en-US" w:bidi="ar-SA"/>
      </w:rPr>
    </w:lvl>
    <w:lvl w:ilvl="3" w:tplc="481A9570">
      <w:numFmt w:val="bullet"/>
      <w:lvlText w:val="•"/>
      <w:lvlJc w:val="left"/>
      <w:pPr>
        <w:ind w:left="3137" w:hanging="228"/>
      </w:pPr>
      <w:rPr>
        <w:rFonts w:hint="default"/>
        <w:lang w:val="sl-SI" w:eastAsia="en-US" w:bidi="ar-SA"/>
      </w:rPr>
    </w:lvl>
    <w:lvl w:ilvl="4" w:tplc="82A8E0B4">
      <w:numFmt w:val="bullet"/>
      <w:lvlText w:val="•"/>
      <w:lvlJc w:val="left"/>
      <w:pPr>
        <w:ind w:left="4066" w:hanging="228"/>
      </w:pPr>
      <w:rPr>
        <w:rFonts w:hint="default"/>
        <w:lang w:val="sl-SI" w:eastAsia="en-US" w:bidi="ar-SA"/>
      </w:rPr>
    </w:lvl>
    <w:lvl w:ilvl="5" w:tplc="E5907B62">
      <w:numFmt w:val="bullet"/>
      <w:lvlText w:val="•"/>
      <w:lvlJc w:val="left"/>
      <w:pPr>
        <w:ind w:left="4995" w:hanging="228"/>
      </w:pPr>
      <w:rPr>
        <w:rFonts w:hint="default"/>
        <w:lang w:val="sl-SI" w:eastAsia="en-US" w:bidi="ar-SA"/>
      </w:rPr>
    </w:lvl>
    <w:lvl w:ilvl="6" w:tplc="C9F09ACA">
      <w:numFmt w:val="bullet"/>
      <w:lvlText w:val="•"/>
      <w:lvlJc w:val="left"/>
      <w:pPr>
        <w:ind w:left="5924" w:hanging="228"/>
      </w:pPr>
      <w:rPr>
        <w:rFonts w:hint="default"/>
        <w:lang w:val="sl-SI" w:eastAsia="en-US" w:bidi="ar-SA"/>
      </w:rPr>
    </w:lvl>
    <w:lvl w:ilvl="7" w:tplc="E6AE6516">
      <w:numFmt w:val="bullet"/>
      <w:lvlText w:val="•"/>
      <w:lvlJc w:val="left"/>
      <w:pPr>
        <w:ind w:left="6852" w:hanging="228"/>
      </w:pPr>
      <w:rPr>
        <w:rFonts w:hint="default"/>
        <w:lang w:val="sl-SI" w:eastAsia="en-US" w:bidi="ar-SA"/>
      </w:rPr>
    </w:lvl>
    <w:lvl w:ilvl="8" w:tplc="8446E300">
      <w:numFmt w:val="bullet"/>
      <w:lvlText w:val="•"/>
      <w:lvlJc w:val="left"/>
      <w:pPr>
        <w:ind w:left="7781" w:hanging="228"/>
      </w:pPr>
      <w:rPr>
        <w:rFonts w:hint="default"/>
        <w:lang w:val="sl-SI" w:eastAsia="en-US" w:bidi="ar-SA"/>
      </w:rPr>
    </w:lvl>
  </w:abstractNum>
  <w:abstractNum w:abstractNumId="1" w15:restartNumberingAfterBreak="0">
    <w:nsid w:val="40C2085B"/>
    <w:multiLevelType w:val="hybridMultilevel"/>
    <w:tmpl w:val="6652B562"/>
    <w:lvl w:ilvl="0" w:tplc="ED963BAA">
      <w:numFmt w:val="bullet"/>
      <w:lvlText w:val=""/>
      <w:lvlJc w:val="left"/>
      <w:pPr>
        <w:ind w:left="1144" w:hanging="360"/>
      </w:pPr>
      <w:rPr>
        <w:rFonts w:ascii="Symbol" w:eastAsia="Symbol" w:hAnsi="Symbol" w:cs="Symbol" w:hint="default"/>
        <w:b w:val="0"/>
        <w:bCs w:val="0"/>
        <w:i w:val="0"/>
        <w:iCs w:val="0"/>
        <w:spacing w:val="0"/>
        <w:w w:val="99"/>
        <w:sz w:val="20"/>
        <w:szCs w:val="20"/>
        <w:lang w:val="sl-SI" w:eastAsia="en-US" w:bidi="ar-SA"/>
      </w:rPr>
    </w:lvl>
    <w:lvl w:ilvl="1" w:tplc="4C3859C4">
      <w:numFmt w:val="bullet"/>
      <w:lvlText w:val="•"/>
      <w:lvlJc w:val="left"/>
      <w:pPr>
        <w:ind w:left="1989" w:hanging="360"/>
      </w:pPr>
      <w:rPr>
        <w:rFonts w:hint="default"/>
        <w:lang w:val="sl-SI" w:eastAsia="en-US" w:bidi="ar-SA"/>
      </w:rPr>
    </w:lvl>
    <w:lvl w:ilvl="2" w:tplc="1F32366A">
      <w:numFmt w:val="bullet"/>
      <w:lvlText w:val="•"/>
      <w:lvlJc w:val="left"/>
      <w:pPr>
        <w:ind w:left="2839" w:hanging="360"/>
      </w:pPr>
      <w:rPr>
        <w:rFonts w:hint="default"/>
        <w:lang w:val="sl-SI" w:eastAsia="en-US" w:bidi="ar-SA"/>
      </w:rPr>
    </w:lvl>
    <w:lvl w:ilvl="3" w:tplc="FFCA7484">
      <w:numFmt w:val="bullet"/>
      <w:lvlText w:val="•"/>
      <w:lvlJc w:val="left"/>
      <w:pPr>
        <w:ind w:left="3689" w:hanging="360"/>
      </w:pPr>
      <w:rPr>
        <w:rFonts w:hint="default"/>
        <w:lang w:val="sl-SI" w:eastAsia="en-US" w:bidi="ar-SA"/>
      </w:rPr>
    </w:lvl>
    <w:lvl w:ilvl="4" w:tplc="5DD895CC">
      <w:numFmt w:val="bullet"/>
      <w:lvlText w:val="•"/>
      <w:lvlJc w:val="left"/>
      <w:pPr>
        <w:ind w:left="4539" w:hanging="360"/>
      </w:pPr>
      <w:rPr>
        <w:rFonts w:hint="default"/>
        <w:lang w:val="sl-SI" w:eastAsia="en-US" w:bidi="ar-SA"/>
      </w:rPr>
    </w:lvl>
    <w:lvl w:ilvl="5" w:tplc="4D622B1E">
      <w:numFmt w:val="bullet"/>
      <w:lvlText w:val="•"/>
      <w:lvlJc w:val="left"/>
      <w:pPr>
        <w:ind w:left="5389" w:hanging="360"/>
      </w:pPr>
      <w:rPr>
        <w:rFonts w:hint="default"/>
        <w:lang w:val="sl-SI" w:eastAsia="en-US" w:bidi="ar-SA"/>
      </w:rPr>
    </w:lvl>
    <w:lvl w:ilvl="6" w:tplc="9B7C870C">
      <w:numFmt w:val="bullet"/>
      <w:lvlText w:val="•"/>
      <w:lvlJc w:val="left"/>
      <w:pPr>
        <w:ind w:left="6239" w:hanging="360"/>
      </w:pPr>
      <w:rPr>
        <w:rFonts w:hint="default"/>
        <w:lang w:val="sl-SI" w:eastAsia="en-US" w:bidi="ar-SA"/>
      </w:rPr>
    </w:lvl>
    <w:lvl w:ilvl="7" w:tplc="4B4AC18C">
      <w:numFmt w:val="bullet"/>
      <w:lvlText w:val="•"/>
      <w:lvlJc w:val="left"/>
      <w:pPr>
        <w:ind w:left="7089" w:hanging="360"/>
      </w:pPr>
      <w:rPr>
        <w:rFonts w:hint="default"/>
        <w:lang w:val="sl-SI" w:eastAsia="en-US" w:bidi="ar-SA"/>
      </w:rPr>
    </w:lvl>
    <w:lvl w:ilvl="8" w:tplc="A4B8B244">
      <w:numFmt w:val="bullet"/>
      <w:lvlText w:val="•"/>
      <w:lvlJc w:val="left"/>
      <w:pPr>
        <w:ind w:left="7939" w:hanging="360"/>
      </w:pPr>
      <w:rPr>
        <w:rFonts w:hint="default"/>
        <w:lang w:val="sl-SI" w:eastAsia="en-US" w:bidi="ar-SA"/>
      </w:rPr>
    </w:lvl>
  </w:abstractNum>
  <w:abstractNum w:abstractNumId="2" w15:restartNumberingAfterBreak="0">
    <w:nsid w:val="42881DE0"/>
    <w:multiLevelType w:val="hybridMultilevel"/>
    <w:tmpl w:val="BBA2C450"/>
    <w:lvl w:ilvl="0" w:tplc="CD76CBA2">
      <w:numFmt w:val="bullet"/>
      <w:lvlText w:val=""/>
      <w:lvlJc w:val="left"/>
      <w:pPr>
        <w:ind w:left="424" w:hanging="361"/>
      </w:pPr>
      <w:rPr>
        <w:rFonts w:ascii="Wingdings" w:eastAsia="Wingdings" w:hAnsi="Wingdings" w:cs="Wingdings" w:hint="default"/>
        <w:b w:val="0"/>
        <w:bCs w:val="0"/>
        <w:i w:val="0"/>
        <w:iCs w:val="0"/>
        <w:spacing w:val="0"/>
        <w:w w:val="99"/>
        <w:sz w:val="20"/>
        <w:szCs w:val="20"/>
        <w:lang w:val="sl-SI" w:eastAsia="en-US" w:bidi="ar-SA"/>
      </w:rPr>
    </w:lvl>
    <w:lvl w:ilvl="1" w:tplc="9906DF24">
      <w:numFmt w:val="bullet"/>
      <w:lvlText w:val="•"/>
      <w:lvlJc w:val="left"/>
      <w:pPr>
        <w:ind w:left="1341" w:hanging="361"/>
      </w:pPr>
      <w:rPr>
        <w:rFonts w:hint="default"/>
        <w:lang w:val="sl-SI" w:eastAsia="en-US" w:bidi="ar-SA"/>
      </w:rPr>
    </w:lvl>
    <w:lvl w:ilvl="2" w:tplc="28301906">
      <w:numFmt w:val="bullet"/>
      <w:lvlText w:val="•"/>
      <w:lvlJc w:val="left"/>
      <w:pPr>
        <w:ind w:left="2263" w:hanging="361"/>
      </w:pPr>
      <w:rPr>
        <w:rFonts w:hint="default"/>
        <w:lang w:val="sl-SI" w:eastAsia="en-US" w:bidi="ar-SA"/>
      </w:rPr>
    </w:lvl>
    <w:lvl w:ilvl="3" w:tplc="68B8BD7C">
      <w:numFmt w:val="bullet"/>
      <w:lvlText w:val="•"/>
      <w:lvlJc w:val="left"/>
      <w:pPr>
        <w:ind w:left="3185" w:hanging="361"/>
      </w:pPr>
      <w:rPr>
        <w:rFonts w:hint="default"/>
        <w:lang w:val="sl-SI" w:eastAsia="en-US" w:bidi="ar-SA"/>
      </w:rPr>
    </w:lvl>
    <w:lvl w:ilvl="4" w:tplc="B34AB72E">
      <w:numFmt w:val="bullet"/>
      <w:lvlText w:val="•"/>
      <w:lvlJc w:val="left"/>
      <w:pPr>
        <w:ind w:left="4107" w:hanging="361"/>
      </w:pPr>
      <w:rPr>
        <w:rFonts w:hint="default"/>
        <w:lang w:val="sl-SI" w:eastAsia="en-US" w:bidi="ar-SA"/>
      </w:rPr>
    </w:lvl>
    <w:lvl w:ilvl="5" w:tplc="09D2300C">
      <w:numFmt w:val="bullet"/>
      <w:lvlText w:val="•"/>
      <w:lvlJc w:val="left"/>
      <w:pPr>
        <w:ind w:left="5029" w:hanging="361"/>
      </w:pPr>
      <w:rPr>
        <w:rFonts w:hint="default"/>
        <w:lang w:val="sl-SI" w:eastAsia="en-US" w:bidi="ar-SA"/>
      </w:rPr>
    </w:lvl>
    <w:lvl w:ilvl="6" w:tplc="8AECFD8E">
      <w:numFmt w:val="bullet"/>
      <w:lvlText w:val="•"/>
      <w:lvlJc w:val="left"/>
      <w:pPr>
        <w:ind w:left="5951" w:hanging="361"/>
      </w:pPr>
      <w:rPr>
        <w:rFonts w:hint="default"/>
        <w:lang w:val="sl-SI" w:eastAsia="en-US" w:bidi="ar-SA"/>
      </w:rPr>
    </w:lvl>
    <w:lvl w:ilvl="7" w:tplc="B5F05CFE">
      <w:numFmt w:val="bullet"/>
      <w:lvlText w:val="•"/>
      <w:lvlJc w:val="left"/>
      <w:pPr>
        <w:ind w:left="6873" w:hanging="361"/>
      </w:pPr>
      <w:rPr>
        <w:rFonts w:hint="default"/>
        <w:lang w:val="sl-SI" w:eastAsia="en-US" w:bidi="ar-SA"/>
      </w:rPr>
    </w:lvl>
    <w:lvl w:ilvl="8" w:tplc="D8CEF7EC">
      <w:numFmt w:val="bullet"/>
      <w:lvlText w:val="•"/>
      <w:lvlJc w:val="left"/>
      <w:pPr>
        <w:ind w:left="7795" w:hanging="361"/>
      </w:pPr>
      <w:rPr>
        <w:rFonts w:hint="default"/>
        <w:lang w:val="sl-SI" w:eastAsia="en-US" w:bidi="ar-SA"/>
      </w:rPr>
    </w:lvl>
  </w:abstractNum>
  <w:abstractNum w:abstractNumId="3" w15:restartNumberingAfterBreak="0">
    <w:nsid w:val="671860AE"/>
    <w:multiLevelType w:val="hybridMultilevel"/>
    <w:tmpl w:val="8B9C6D9A"/>
    <w:lvl w:ilvl="0" w:tplc="3642E63A">
      <w:numFmt w:val="bullet"/>
      <w:lvlText w:val=""/>
      <w:lvlJc w:val="left"/>
      <w:pPr>
        <w:ind w:left="1557" w:hanging="360"/>
      </w:pPr>
      <w:rPr>
        <w:rFonts w:ascii="Wingdings" w:eastAsia="Wingdings" w:hAnsi="Wingdings" w:cs="Wingdings" w:hint="default"/>
        <w:b w:val="0"/>
        <w:bCs w:val="0"/>
        <w:i w:val="0"/>
        <w:iCs w:val="0"/>
        <w:spacing w:val="0"/>
        <w:w w:val="99"/>
        <w:sz w:val="20"/>
        <w:szCs w:val="20"/>
        <w:lang w:val="sl-SI" w:eastAsia="en-US" w:bidi="ar-SA"/>
      </w:rPr>
    </w:lvl>
    <w:lvl w:ilvl="1" w:tplc="CB5C2F44">
      <w:numFmt w:val="bullet"/>
      <w:lvlText w:val="•"/>
      <w:lvlJc w:val="left"/>
      <w:pPr>
        <w:ind w:left="2367" w:hanging="360"/>
      </w:pPr>
      <w:rPr>
        <w:rFonts w:hint="default"/>
        <w:lang w:val="sl-SI" w:eastAsia="en-US" w:bidi="ar-SA"/>
      </w:rPr>
    </w:lvl>
    <w:lvl w:ilvl="2" w:tplc="B4F832EE">
      <w:numFmt w:val="bullet"/>
      <w:lvlText w:val="•"/>
      <w:lvlJc w:val="left"/>
      <w:pPr>
        <w:ind w:left="3175" w:hanging="360"/>
      </w:pPr>
      <w:rPr>
        <w:rFonts w:hint="default"/>
        <w:lang w:val="sl-SI" w:eastAsia="en-US" w:bidi="ar-SA"/>
      </w:rPr>
    </w:lvl>
    <w:lvl w:ilvl="3" w:tplc="46BABD58">
      <w:numFmt w:val="bullet"/>
      <w:lvlText w:val="•"/>
      <w:lvlJc w:val="left"/>
      <w:pPr>
        <w:ind w:left="3983" w:hanging="360"/>
      </w:pPr>
      <w:rPr>
        <w:rFonts w:hint="default"/>
        <w:lang w:val="sl-SI" w:eastAsia="en-US" w:bidi="ar-SA"/>
      </w:rPr>
    </w:lvl>
    <w:lvl w:ilvl="4" w:tplc="4C7C886E">
      <w:numFmt w:val="bullet"/>
      <w:lvlText w:val="•"/>
      <w:lvlJc w:val="left"/>
      <w:pPr>
        <w:ind w:left="4791" w:hanging="360"/>
      </w:pPr>
      <w:rPr>
        <w:rFonts w:hint="default"/>
        <w:lang w:val="sl-SI" w:eastAsia="en-US" w:bidi="ar-SA"/>
      </w:rPr>
    </w:lvl>
    <w:lvl w:ilvl="5" w:tplc="622C8E7E">
      <w:numFmt w:val="bullet"/>
      <w:lvlText w:val="•"/>
      <w:lvlJc w:val="left"/>
      <w:pPr>
        <w:ind w:left="5599" w:hanging="360"/>
      </w:pPr>
      <w:rPr>
        <w:rFonts w:hint="default"/>
        <w:lang w:val="sl-SI" w:eastAsia="en-US" w:bidi="ar-SA"/>
      </w:rPr>
    </w:lvl>
    <w:lvl w:ilvl="6" w:tplc="E294EBE4">
      <w:numFmt w:val="bullet"/>
      <w:lvlText w:val="•"/>
      <w:lvlJc w:val="left"/>
      <w:pPr>
        <w:ind w:left="6407" w:hanging="360"/>
      </w:pPr>
      <w:rPr>
        <w:rFonts w:hint="default"/>
        <w:lang w:val="sl-SI" w:eastAsia="en-US" w:bidi="ar-SA"/>
      </w:rPr>
    </w:lvl>
    <w:lvl w:ilvl="7" w:tplc="1BDC51A4">
      <w:numFmt w:val="bullet"/>
      <w:lvlText w:val="•"/>
      <w:lvlJc w:val="left"/>
      <w:pPr>
        <w:ind w:left="7215" w:hanging="360"/>
      </w:pPr>
      <w:rPr>
        <w:rFonts w:hint="default"/>
        <w:lang w:val="sl-SI" w:eastAsia="en-US" w:bidi="ar-SA"/>
      </w:rPr>
    </w:lvl>
    <w:lvl w:ilvl="8" w:tplc="90A46CD2">
      <w:numFmt w:val="bullet"/>
      <w:lvlText w:val="•"/>
      <w:lvlJc w:val="left"/>
      <w:pPr>
        <w:ind w:left="8023" w:hanging="360"/>
      </w:pPr>
      <w:rPr>
        <w:rFonts w:hint="default"/>
        <w:lang w:val="sl-SI" w:eastAsia="en-US" w:bidi="ar-SA"/>
      </w:rPr>
    </w:lvl>
  </w:abstractNum>
  <w:abstractNum w:abstractNumId="4" w15:restartNumberingAfterBreak="0">
    <w:nsid w:val="7B485997"/>
    <w:multiLevelType w:val="hybridMultilevel"/>
    <w:tmpl w:val="7E7269C6"/>
    <w:lvl w:ilvl="0" w:tplc="40A43974">
      <w:start w:val="1"/>
      <w:numFmt w:val="decimal"/>
      <w:lvlText w:val="%1."/>
      <w:lvlJc w:val="left"/>
      <w:pPr>
        <w:ind w:left="443" w:hanging="440"/>
        <w:jc w:val="left"/>
      </w:pPr>
      <w:rPr>
        <w:rFonts w:ascii="Tahoma" w:eastAsia="Tahoma" w:hAnsi="Tahoma" w:cs="Tahoma" w:hint="default"/>
        <w:b w:val="0"/>
        <w:bCs w:val="0"/>
        <w:i w:val="0"/>
        <w:iCs w:val="0"/>
        <w:spacing w:val="-1"/>
        <w:w w:val="96"/>
        <w:sz w:val="20"/>
        <w:szCs w:val="20"/>
        <w:lang w:val="sl-SI" w:eastAsia="en-US" w:bidi="ar-SA"/>
      </w:rPr>
    </w:lvl>
    <w:lvl w:ilvl="1" w:tplc="9DB0E934">
      <w:start w:val="1"/>
      <w:numFmt w:val="lowerLetter"/>
      <w:lvlText w:val="%2)"/>
      <w:lvlJc w:val="left"/>
      <w:pPr>
        <w:ind w:left="664" w:hanging="440"/>
        <w:jc w:val="left"/>
      </w:pPr>
      <w:rPr>
        <w:rFonts w:ascii="Tahoma" w:eastAsia="Tahoma" w:hAnsi="Tahoma" w:cs="Tahoma" w:hint="default"/>
        <w:b w:val="0"/>
        <w:bCs w:val="0"/>
        <w:i w:val="0"/>
        <w:iCs w:val="0"/>
        <w:spacing w:val="0"/>
        <w:w w:val="96"/>
        <w:sz w:val="20"/>
        <w:szCs w:val="20"/>
        <w:lang w:val="sl-SI" w:eastAsia="en-US" w:bidi="ar-SA"/>
      </w:rPr>
    </w:lvl>
    <w:lvl w:ilvl="2" w:tplc="FBF69D04">
      <w:numFmt w:val="bullet"/>
      <w:lvlText w:val="•"/>
      <w:lvlJc w:val="left"/>
      <w:pPr>
        <w:ind w:left="1642" w:hanging="440"/>
      </w:pPr>
      <w:rPr>
        <w:rFonts w:hint="default"/>
        <w:lang w:val="sl-SI" w:eastAsia="en-US" w:bidi="ar-SA"/>
      </w:rPr>
    </w:lvl>
    <w:lvl w:ilvl="3" w:tplc="3670AD50">
      <w:numFmt w:val="bullet"/>
      <w:lvlText w:val="•"/>
      <w:lvlJc w:val="left"/>
      <w:pPr>
        <w:ind w:left="2625" w:hanging="440"/>
      </w:pPr>
      <w:rPr>
        <w:rFonts w:hint="default"/>
        <w:lang w:val="sl-SI" w:eastAsia="en-US" w:bidi="ar-SA"/>
      </w:rPr>
    </w:lvl>
    <w:lvl w:ilvl="4" w:tplc="7BD049E8">
      <w:numFmt w:val="bullet"/>
      <w:lvlText w:val="•"/>
      <w:lvlJc w:val="left"/>
      <w:pPr>
        <w:ind w:left="3607" w:hanging="440"/>
      </w:pPr>
      <w:rPr>
        <w:rFonts w:hint="default"/>
        <w:lang w:val="sl-SI" w:eastAsia="en-US" w:bidi="ar-SA"/>
      </w:rPr>
    </w:lvl>
    <w:lvl w:ilvl="5" w:tplc="9C3A040A">
      <w:numFmt w:val="bullet"/>
      <w:lvlText w:val="•"/>
      <w:lvlJc w:val="left"/>
      <w:pPr>
        <w:ind w:left="4590" w:hanging="440"/>
      </w:pPr>
      <w:rPr>
        <w:rFonts w:hint="default"/>
        <w:lang w:val="sl-SI" w:eastAsia="en-US" w:bidi="ar-SA"/>
      </w:rPr>
    </w:lvl>
    <w:lvl w:ilvl="6" w:tplc="5F5EFB82">
      <w:numFmt w:val="bullet"/>
      <w:lvlText w:val="•"/>
      <w:lvlJc w:val="left"/>
      <w:pPr>
        <w:ind w:left="5572" w:hanging="440"/>
      </w:pPr>
      <w:rPr>
        <w:rFonts w:hint="default"/>
        <w:lang w:val="sl-SI" w:eastAsia="en-US" w:bidi="ar-SA"/>
      </w:rPr>
    </w:lvl>
    <w:lvl w:ilvl="7" w:tplc="4C722B2E">
      <w:numFmt w:val="bullet"/>
      <w:lvlText w:val="•"/>
      <w:lvlJc w:val="left"/>
      <w:pPr>
        <w:ind w:left="6555" w:hanging="440"/>
      </w:pPr>
      <w:rPr>
        <w:rFonts w:hint="default"/>
        <w:lang w:val="sl-SI" w:eastAsia="en-US" w:bidi="ar-SA"/>
      </w:rPr>
    </w:lvl>
    <w:lvl w:ilvl="8" w:tplc="135886DC">
      <w:numFmt w:val="bullet"/>
      <w:lvlText w:val="•"/>
      <w:lvlJc w:val="left"/>
      <w:pPr>
        <w:ind w:left="7538" w:hanging="440"/>
      </w:pPr>
      <w:rPr>
        <w:rFonts w:hint="default"/>
        <w:lang w:val="sl-SI" w:eastAsia="en-US" w:bidi="ar-SA"/>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8FA"/>
    <w:rsid w:val="00206EA7"/>
    <w:rsid w:val="0066661B"/>
    <w:rsid w:val="009478FA"/>
    <w:rsid w:val="00A0614F"/>
    <w:rsid w:val="00F52EF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6FB1A"/>
  <w15:docId w15:val="{49755F2E-EEED-4A21-95D0-9F9A91D86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rPr>
      <w:rFonts w:ascii="Tahoma" w:eastAsia="Tahoma" w:hAnsi="Tahoma" w:cs="Tahoma"/>
      <w:lang w:val="sl-SI"/>
    </w:rPr>
  </w:style>
  <w:style w:type="paragraph" w:styleId="Naslov1">
    <w:name w:val="heading 1"/>
    <w:basedOn w:val="Navaden"/>
    <w:uiPriority w:val="9"/>
    <w:qFormat/>
    <w:pPr>
      <w:spacing w:before="76"/>
      <w:ind w:left="1143" w:hanging="359"/>
      <w:outlineLvl w:val="0"/>
    </w:pPr>
    <w:rPr>
      <w:b/>
      <w:bCs/>
      <w:sz w:val="20"/>
      <w:szCs w:val="20"/>
    </w:rPr>
  </w:style>
  <w:style w:type="paragraph" w:styleId="Naslov2">
    <w:name w:val="heading 2"/>
    <w:basedOn w:val="Navaden"/>
    <w:uiPriority w:val="9"/>
    <w:unhideWhenUsed/>
    <w:qFormat/>
    <w:pPr>
      <w:ind w:left="1142" w:hanging="358"/>
      <w:outlineLvl w:val="1"/>
    </w:pPr>
    <w:rPr>
      <w:b/>
      <w:bCs/>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Kazalovsebine1">
    <w:name w:val="toc 1"/>
    <w:basedOn w:val="Navaden"/>
    <w:uiPriority w:val="1"/>
    <w:qFormat/>
    <w:pPr>
      <w:spacing w:before="342"/>
      <w:ind w:left="443" w:hanging="439"/>
    </w:pPr>
    <w:rPr>
      <w:b/>
      <w:bCs/>
      <w:sz w:val="20"/>
      <w:szCs w:val="20"/>
    </w:rPr>
  </w:style>
  <w:style w:type="paragraph" w:styleId="Kazalovsebine2">
    <w:name w:val="toc 2"/>
    <w:basedOn w:val="Navaden"/>
    <w:uiPriority w:val="1"/>
    <w:qFormat/>
    <w:pPr>
      <w:spacing w:before="341"/>
      <w:ind w:left="664" w:hanging="439"/>
    </w:pPr>
    <w:rPr>
      <w:sz w:val="20"/>
      <w:szCs w:val="20"/>
    </w:rPr>
  </w:style>
  <w:style w:type="paragraph" w:styleId="Telobesedila">
    <w:name w:val="Body Text"/>
    <w:basedOn w:val="Navaden"/>
    <w:uiPriority w:val="1"/>
    <w:qFormat/>
    <w:rPr>
      <w:sz w:val="20"/>
      <w:szCs w:val="20"/>
    </w:rPr>
  </w:style>
  <w:style w:type="paragraph" w:styleId="Naslov">
    <w:name w:val="Title"/>
    <w:basedOn w:val="Navaden"/>
    <w:uiPriority w:val="10"/>
    <w:qFormat/>
    <w:pPr>
      <w:spacing w:before="1"/>
      <w:ind w:left="3" w:right="6"/>
      <w:jc w:val="center"/>
    </w:pPr>
    <w:rPr>
      <w:b/>
      <w:bCs/>
      <w:sz w:val="32"/>
      <w:szCs w:val="32"/>
    </w:rPr>
  </w:style>
  <w:style w:type="paragraph" w:styleId="Odstavekseznama">
    <w:name w:val="List Paragraph"/>
    <w:basedOn w:val="Navaden"/>
    <w:uiPriority w:val="1"/>
    <w:qFormat/>
    <w:pPr>
      <w:ind w:left="1142" w:hanging="439"/>
    </w:pPr>
  </w:style>
  <w:style w:type="paragraph" w:customStyle="1" w:styleId="TableParagraph">
    <w:name w:val="Table Paragraph"/>
    <w:basedOn w:val="Navaden"/>
    <w:uiPriority w:val="1"/>
    <w:qFormat/>
  </w:style>
  <w:style w:type="character" w:styleId="Hiperpovezava">
    <w:name w:val="Hyperlink"/>
    <w:basedOn w:val="Privzetapisavaodstavka"/>
    <w:uiPriority w:val="99"/>
    <w:unhideWhenUsed/>
    <w:rsid w:val="0066661B"/>
    <w:rPr>
      <w:color w:val="0000FF" w:themeColor="hyperlink"/>
      <w:u w:val="single"/>
    </w:rPr>
  </w:style>
  <w:style w:type="character" w:styleId="Nerazreenaomemba">
    <w:name w:val="Unresolved Mention"/>
    <w:basedOn w:val="Privzetapisavaodstavka"/>
    <w:uiPriority w:val="99"/>
    <w:semiHidden/>
    <w:unhideWhenUsed/>
    <w:rsid w:val="006666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support.microsoft.com/sl-si/office/pravila-za-preverjevalnik-dostopnosti-651e08f2-0fc3-4e10-aaca-74b4a67101c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footer" Target="footer2.xml"/><Relationship Id="rId19" Type="http://schemas.openxmlformats.org/officeDocument/2006/relationships/hyperlink" Target="https://support.microsoft.com/sl-si/office/s-preverjevalnikom-dostopnosti-izbolj%C5%A1ajte-dostopnost-a16f6de0-2f39-4a2b-8bd8-5ad801426c7f"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gners/>
</file>

<file path=customXml/itemProps1.xml><?xml version="1.0" encoding="utf-8"?>
<ds:datastoreItem xmlns:ds="http://schemas.openxmlformats.org/officeDocument/2006/customXml" ds:itemID="{44089A47-11ED-49A8-A6F1-6DA3AC84E676}">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1508</Words>
  <Characters>8599</Characters>
  <Application>Microsoft Office Word</Application>
  <DocSecurity>0</DocSecurity>
  <Lines>71</Lines>
  <Paragraphs>20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Mojca Štritof Brus</dc:creator>
  <cp:lastModifiedBy>Lea Pučnik</cp:lastModifiedBy>
  <cp:revision>5</cp:revision>
  <dcterms:created xsi:type="dcterms:W3CDTF">2026-01-23T13:25:00Z</dcterms:created>
  <dcterms:modified xsi:type="dcterms:W3CDTF">2026-01-23T13:28:00Z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2021-10-25T00:00:00Z</vt:filetime>
  </property>
  <property fmtid="{D5CDD505-2E9C-101B-9397-08002B2CF9AE}" pid="3" name="Creator">
    <vt:lpwstr>Microsoft® Word 2013</vt:lpwstr>
  </property>
  <property fmtid="{D5CDD505-2E9C-101B-9397-08002B2CF9AE}" pid="4" name="LastSaved">
    <vt:filetime>2026-01-23T00:00:00Z</vt:filetime>
  </property>
  <property fmtid="{D5CDD505-2E9C-101B-9397-08002B2CF9AE}" pid="5" name="Producer">
    <vt:lpwstr>Microsoft® Word 2013</vt:lpwstr>
  </property>
</Properties>
</file>