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6E0A04" w14:textId="77777777" w:rsidR="008B2062" w:rsidRDefault="008B2062" w:rsidP="008B2062">
      <w:pPr>
        <w:spacing w:before="100" w:beforeAutospacing="1" w:after="100" w:afterAutospacing="1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  <w:lang w:eastAsia="sl-SI"/>
        </w:rPr>
        <w:drawing>
          <wp:inline distT="0" distB="0" distL="0" distR="0" wp14:anchorId="18635934" wp14:editId="3661CE6C">
            <wp:extent cx="2009775" cy="1380490"/>
            <wp:effectExtent l="0" t="0" r="9525" b="0"/>
            <wp:docPr id="1" name="Slika 1" descr="SSRSNO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SRSNOV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38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30050" w14:textId="77777777" w:rsidR="00D920DD" w:rsidRPr="00EE69FD" w:rsidRDefault="00D920DD" w:rsidP="008B2062">
      <w:pPr>
        <w:spacing w:before="100" w:beforeAutospacing="1" w:after="100" w:afterAutospacing="1"/>
        <w:jc w:val="center"/>
        <w:rPr>
          <w:rFonts w:ascii="Arial" w:hAnsi="Arial" w:cs="Arial"/>
          <w:szCs w:val="24"/>
        </w:rPr>
      </w:pPr>
    </w:p>
    <w:p w14:paraId="4EAFD421" w14:textId="5F910AFD" w:rsidR="001C33CE" w:rsidRPr="00804B8E" w:rsidRDefault="001C33CE" w:rsidP="00314E31">
      <w:pPr>
        <w:shd w:val="clear" w:color="auto" w:fill="FFFFFF"/>
        <w:spacing w:after="0" w:line="240" w:lineRule="auto"/>
        <w:jc w:val="both"/>
        <w:outlineLvl w:val="0"/>
        <w:rPr>
          <w:rFonts w:ascii="Arial" w:eastAsia="Times New Roman" w:hAnsi="Arial" w:cs="Arial"/>
          <w:bCs/>
          <w:kern w:val="36"/>
          <w:lang w:eastAsia="sl-SI"/>
        </w:rPr>
      </w:pPr>
      <w:r w:rsidRPr="00BA3768">
        <w:rPr>
          <w:rFonts w:ascii="Arial" w:hAnsi="Arial" w:cs="Arial"/>
        </w:rPr>
        <w:t>Stanovanjski sklad Republike Sloveni</w:t>
      </w:r>
      <w:r w:rsidR="00763394" w:rsidRPr="00C21FBB">
        <w:rPr>
          <w:rFonts w:ascii="Arial" w:hAnsi="Arial" w:cs="Arial"/>
        </w:rPr>
        <w:t>je, javni sklad na podlagi 5.,</w:t>
      </w:r>
      <w:r w:rsidRPr="00C21FBB">
        <w:rPr>
          <w:rFonts w:ascii="Arial" w:hAnsi="Arial" w:cs="Arial"/>
        </w:rPr>
        <w:t xml:space="preserve"> 7.</w:t>
      </w:r>
      <w:r w:rsidR="00763394" w:rsidRPr="00C21FBB">
        <w:rPr>
          <w:rFonts w:ascii="Arial" w:hAnsi="Arial" w:cs="Arial"/>
        </w:rPr>
        <w:t xml:space="preserve"> in 8.</w:t>
      </w:r>
      <w:r w:rsidRPr="00C21FBB">
        <w:rPr>
          <w:rFonts w:ascii="Arial" w:hAnsi="Arial" w:cs="Arial"/>
        </w:rPr>
        <w:t xml:space="preserve"> alineje 148. člena Stanovanjskega zakona (</w:t>
      </w:r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Uradni list RS, št. </w:t>
      </w:r>
      <w:hyperlink r:id="rId10" w:tgtFrame="_blank" w:tooltip="Stanovanjski zakon (SZ-1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69/03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11" w:tgtFrame="_blank" w:tooltip="Zakon o varstvu kupcev stanovanj in enostanovanjskih stavb (ZVKSES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18/04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 – ZVKSES, </w:t>
      </w:r>
      <w:hyperlink r:id="rId12" w:tgtFrame="_blank" w:tooltip="Zakon o evidentiranju nepremičnin (ZEN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47/06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 – ZEN, </w:t>
      </w:r>
      <w:hyperlink r:id="rId13" w:tgtFrame="_blank" w:tooltip="Zakon o vzpostavitvi etažne lastnine na predlog pridobitelja posameznega dela stavbe in o določanju pripadajočega zemljišča k stavbi (ZVEtL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45/08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 xml:space="preserve"> – </w:t>
      </w:r>
      <w:proofErr w:type="spellStart"/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ZVEtL</w:t>
      </w:r>
      <w:proofErr w:type="spellEnd"/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14" w:tgtFrame="_blank" w:tooltip="Zakon o spremembah in dopolnitvah Stanovanjskega zakona (SZ-1A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57/08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15" w:tgtFrame="_blank" w:tooltip="Zakon o uveljavljanju pravic iz javnih sredstev (ZUPJS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62/10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 – ZUPJS, </w:t>
      </w:r>
      <w:hyperlink r:id="rId16" w:tgtFrame="_blank" w:tooltip="Odločba o razveljavitvi 127. člena Stanovanjskega zakona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56/11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 xml:space="preserve"> – </w:t>
      </w:r>
      <w:proofErr w:type="spellStart"/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odl</w:t>
      </w:r>
      <w:proofErr w:type="spellEnd"/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. US, </w:t>
      </w:r>
      <w:hyperlink r:id="rId17" w:tgtFrame="_blank" w:tooltip="Zakon o spremembi in dopolnitvi Stanovanjskega zakona (SZ-1B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87/11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18" w:tgtFrame="_blank" w:tooltip="Zakon za uravnoteženje javnih financ (ZUJF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40/12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 – ZUJF, </w:t>
      </w:r>
      <w:hyperlink r:id="rId19" w:tgtFrame="_blank" w:tooltip="Odločba o razveljavitvi prvega odstavka 195. člena Stanovanjskega zakona, kolikor se nanaša na najemne pogodbe za neprofitna stanovanja v občinah, oddana na javnem razpisu.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14/17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 xml:space="preserve"> – </w:t>
      </w:r>
      <w:proofErr w:type="spellStart"/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odl</w:t>
      </w:r>
      <w:proofErr w:type="spellEnd"/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. US, </w:t>
      </w:r>
      <w:hyperlink r:id="rId20" w:tgtFrame="_blank" w:tooltip="Zakon o spremembah in dopolnitvah Stanovanjskega zakona (SZ-1C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27/17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21" w:tgtFrame="_blank" w:tooltip="Zakon o spremembah in dopolnitvah Stanovanjskega zakona (SZ-1D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59/19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22" w:tgtFrame="_blank" w:tooltip="Zakon o finančni razbremenitvi občin (ZFRO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189/20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 – ZFRO, </w:t>
      </w:r>
      <w:hyperlink r:id="rId23" w:tgtFrame="_blank" w:tooltip="Zakon o spremembah in dopolnitvah Stanovanjskega zakona (SZ-1E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90/21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24" w:tgtFrame="_blank" w:tooltip="Zakon o spremembah in dopolnitvah Zakona o državni upravi (ZDU-1O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18/23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 – ZDU-1O, </w:t>
      </w:r>
      <w:hyperlink r:id="rId25" w:tgtFrame="_blank" w:tooltip="Odločba o ugotovitvi, da so prvi odstavek 24. člena Zakona o denacionalizaciji ter 107. člen in prvi odstavek 173. člena Stanovanjskega zakona v neskladju z Ustavo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77/23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 xml:space="preserve"> – </w:t>
      </w:r>
      <w:proofErr w:type="spellStart"/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odl</w:t>
      </w:r>
      <w:proofErr w:type="spellEnd"/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. US, </w:t>
      </w:r>
      <w:hyperlink r:id="rId26" w:tgtFrame="_blank" w:tooltip="Zakon o spremembah in dopolnitvah Stanovanjskega zakona (SZ-1F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61/24</w:t>
        </w:r>
      </w:hyperlink>
      <w:r w:rsidR="00BA3768" w:rsidRPr="00804B8E">
        <w:rPr>
          <w:rFonts w:ascii="Arial" w:eastAsia="Times New Roman" w:hAnsi="Arial" w:cs="Arial"/>
          <w:bCs/>
          <w:kern w:val="36"/>
          <w:lang w:eastAsia="sl-SI"/>
        </w:rPr>
        <w:t> in </w:t>
      </w:r>
      <w:hyperlink r:id="rId27" w:tgtFrame="_blank" w:tooltip="Zakon o spremembah in dopolnitvah Stanovanjskega zakona (SZ-1G)" w:history="1">
        <w:r w:rsidR="00BA3768" w:rsidRPr="00804B8E">
          <w:rPr>
            <w:rFonts w:ascii="Arial" w:eastAsia="Times New Roman" w:hAnsi="Arial" w:cs="Arial"/>
            <w:bCs/>
            <w:kern w:val="36"/>
            <w:lang w:eastAsia="sl-SI"/>
          </w:rPr>
          <w:t>57/25</w:t>
        </w:r>
      </w:hyperlink>
      <w:r w:rsidR="00763394" w:rsidRPr="003F6B9D">
        <w:rPr>
          <w:rFonts w:ascii="Arial" w:hAnsi="Arial" w:cs="Arial"/>
        </w:rPr>
        <w:t>, v nadaljevanju</w:t>
      </w:r>
      <w:r w:rsidR="005A5E2E" w:rsidRPr="003F6B9D">
        <w:rPr>
          <w:rFonts w:ascii="Arial" w:hAnsi="Arial" w:cs="Arial"/>
        </w:rPr>
        <w:t xml:space="preserve"> SZ-1</w:t>
      </w:r>
      <w:r w:rsidR="00763394" w:rsidRPr="003F6B9D">
        <w:rPr>
          <w:rFonts w:ascii="Arial" w:hAnsi="Arial" w:cs="Arial"/>
        </w:rPr>
        <w:t xml:space="preserve">), </w:t>
      </w:r>
      <w:r w:rsidRPr="003F6B9D">
        <w:rPr>
          <w:rFonts w:ascii="Arial" w:hAnsi="Arial" w:cs="Arial"/>
        </w:rPr>
        <w:t>6. alineje 10. člena ter 20. člena Akta o ustanovitvi Stanovanjskega sklada Republike</w:t>
      </w:r>
      <w:r w:rsidR="00314E31">
        <w:rPr>
          <w:rFonts w:ascii="Arial" w:hAnsi="Arial" w:cs="Arial"/>
        </w:rPr>
        <w:t xml:space="preserve"> </w:t>
      </w:r>
      <w:r w:rsidRPr="003F6B9D">
        <w:rPr>
          <w:rFonts w:ascii="Arial" w:hAnsi="Arial" w:cs="Arial"/>
        </w:rPr>
        <w:t>Slovenije, kot javnega sklada(</w:t>
      </w:r>
      <w:r w:rsidR="00C21FBB" w:rsidRPr="00B4533F">
        <w:rPr>
          <w:rFonts w:ascii="Arial" w:eastAsia="Times New Roman" w:hAnsi="Arial" w:cs="Arial"/>
          <w:bCs/>
          <w:kern w:val="36"/>
          <w:lang w:eastAsia="sl-SI"/>
        </w:rPr>
        <w:t>Uradni list RS,</w:t>
      </w:r>
      <w:r w:rsidR="00314E31">
        <w:rPr>
          <w:rFonts w:ascii="Arial" w:eastAsia="Times New Roman" w:hAnsi="Arial" w:cs="Arial"/>
          <w:bCs/>
          <w:kern w:val="36"/>
          <w:lang w:eastAsia="sl-SI"/>
        </w:rPr>
        <w:t xml:space="preserve"> </w:t>
      </w:r>
      <w:r w:rsidR="00C21FBB" w:rsidRPr="00B4533F">
        <w:rPr>
          <w:rFonts w:ascii="Arial" w:eastAsia="Times New Roman" w:hAnsi="Arial" w:cs="Arial"/>
          <w:bCs/>
          <w:kern w:val="36"/>
          <w:lang w:eastAsia="sl-SI"/>
        </w:rPr>
        <w:t>št. </w:t>
      </w:r>
      <w:hyperlink r:id="rId28" w:tgtFrame="_blank" w:tooltip="Akt o ustanovitvi Stanovanjskega sklada Republike Slovenije kot javnega sklada" w:history="1">
        <w:r w:rsidR="00C21FBB" w:rsidRPr="00B4533F">
          <w:rPr>
            <w:rFonts w:ascii="Arial" w:eastAsia="Times New Roman" w:hAnsi="Arial" w:cs="Arial"/>
            <w:bCs/>
            <w:kern w:val="36"/>
            <w:lang w:eastAsia="sl-SI"/>
          </w:rPr>
          <w:t>6/11</w:t>
        </w:r>
      </w:hyperlink>
      <w:r w:rsidR="00C21FBB" w:rsidRPr="00B4533F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29" w:tgtFrame="_blank" w:tooltip="Spremembe in dopolnitve Akta o ustanovitvi Stanovanjskega sklada Republike Slovenije kot javnega sklada" w:history="1">
        <w:r w:rsidR="00C21FBB" w:rsidRPr="00B4533F">
          <w:rPr>
            <w:rFonts w:ascii="Arial" w:eastAsia="Times New Roman" w:hAnsi="Arial" w:cs="Arial"/>
            <w:bCs/>
            <w:kern w:val="36"/>
            <w:lang w:eastAsia="sl-SI"/>
          </w:rPr>
          <w:t>60/17</w:t>
        </w:r>
      </w:hyperlink>
      <w:r w:rsidR="00C21FBB" w:rsidRPr="00B4533F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30" w:tgtFrame="_blank" w:tooltip="Dopolnitev Akta o ustanovitvi Stanovanjskega sklada Republike Slovenije kot javnega sklada" w:history="1">
        <w:r w:rsidR="00C21FBB" w:rsidRPr="00B4533F">
          <w:rPr>
            <w:rFonts w:ascii="Arial" w:eastAsia="Times New Roman" w:hAnsi="Arial" w:cs="Arial"/>
            <w:bCs/>
            <w:kern w:val="36"/>
            <w:lang w:eastAsia="sl-SI"/>
          </w:rPr>
          <w:t>17/18</w:t>
        </w:r>
      </w:hyperlink>
      <w:r w:rsidR="00C21FBB" w:rsidRPr="00B4533F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31" w:tgtFrame="_blank" w:tooltip="Sprememba Akta o ustanovitvi Stanovanjskega sklada Republike Slovenije kot javnega sklada" w:history="1">
        <w:r w:rsidR="00C21FBB" w:rsidRPr="00B4533F">
          <w:rPr>
            <w:rFonts w:ascii="Arial" w:eastAsia="Times New Roman" w:hAnsi="Arial" w:cs="Arial"/>
            <w:bCs/>
            <w:kern w:val="36"/>
            <w:lang w:eastAsia="sl-SI"/>
          </w:rPr>
          <w:t>4/19</w:t>
        </w:r>
      </w:hyperlink>
      <w:r w:rsidR="00C21FBB" w:rsidRPr="00B4533F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32" w:tgtFrame="_blank" w:tooltip="Sprememba Akta o ustanovitvi Stanovanjskega sklada Republike Slovenije kot javnega sklada" w:history="1">
        <w:r w:rsidR="00C21FBB" w:rsidRPr="00B4533F">
          <w:rPr>
            <w:rFonts w:ascii="Arial" w:eastAsia="Times New Roman" w:hAnsi="Arial" w:cs="Arial"/>
            <w:bCs/>
            <w:kern w:val="36"/>
            <w:lang w:eastAsia="sl-SI"/>
          </w:rPr>
          <w:t>31/21</w:t>
        </w:r>
      </w:hyperlink>
      <w:r w:rsidR="00C21FBB" w:rsidRPr="00B4533F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33" w:tgtFrame="_blank" w:tooltip="Spremembe in dopolnitev Akta o ustanovitvi Stanovanjskega sklada Republike Slovenije kot javnega sklada" w:history="1">
        <w:r w:rsidR="00C21FBB" w:rsidRPr="00B4533F">
          <w:rPr>
            <w:rFonts w:ascii="Arial" w:eastAsia="Times New Roman" w:hAnsi="Arial" w:cs="Arial"/>
            <w:bCs/>
            <w:kern w:val="36"/>
            <w:lang w:eastAsia="sl-SI"/>
          </w:rPr>
          <w:t>132/23</w:t>
        </w:r>
      </w:hyperlink>
      <w:r w:rsidR="00C21FBB" w:rsidRPr="00B4533F">
        <w:rPr>
          <w:rFonts w:ascii="Arial" w:eastAsia="Times New Roman" w:hAnsi="Arial" w:cs="Arial"/>
          <w:bCs/>
          <w:kern w:val="36"/>
          <w:lang w:eastAsia="sl-SI"/>
        </w:rPr>
        <w:t> in </w:t>
      </w:r>
      <w:hyperlink r:id="rId34" w:tgtFrame="_blank" w:tooltip="Spremembe in dopolnitve Akta o ustanovitvi Stanovanjskega sklada Republike Slovenije kot javnega sklada" w:history="1">
        <w:r w:rsidR="00C21FBB" w:rsidRPr="00B4533F">
          <w:rPr>
            <w:rFonts w:ascii="Arial" w:eastAsia="Times New Roman" w:hAnsi="Arial" w:cs="Arial"/>
            <w:bCs/>
            <w:kern w:val="36"/>
            <w:lang w:eastAsia="sl-SI"/>
          </w:rPr>
          <w:t>87/24</w:t>
        </w:r>
      </w:hyperlink>
      <w:r w:rsidRPr="003F6B9D">
        <w:rPr>
          <w:rFonts w:ascii="Arial" w:hAnsi="Arial" w:cs="Arial"/>
        </w:rPr>
        <w:t xml:space="preserve">), </w:t>
      </w:r>
      <w:r w:rsidR="00A0776A" w:rsidRPr="003F6B9D">
        <w:rPr>
          <w:rFonts w:ascii="Arial" w:hAnsi="Arial" w:cs="Arial"/>
        </w:rPr>
        <w:t xml:space="preserve">31., </w:t>
      </w:r>
      <w:r w:rsidR="00763394" w:rsidRPr="003F6B9D">
        <w:rPr>
          <w:rFonts w:ascii="Arial" w:hAnsi="Arial" w:cs="Arial"/>
        </w:rPr>
        <w:t>34.</w:t>
      </w:r>
      <w:r w:rsidR="00A0776A" w:rsidRPr="003F6B9D">
        <w:rPr>
          <w:rFonts w:ascii="Arial" w:hAnsi="Arial" w:cs="Arial"/>
        </w:rPr>
        <w:t xml:space="preserve"> in 35.</w:t>
      </w:r>
      <w:r w:rsidR="00763394" w:rsidRPr="003F6B9D">
        <w:rPr>
          <w:rFonts w:ascii="Arial" w:hAnsi="Arial" w:cs="Arial"/>
        </w:rPr>
        <w:t xml:space="preserve"> člena Splošnih pogoje</w:t>
      </w:r>
      <w:r w:rsidR="00A0776A" w:rsidRPr="003F6B9D">
        <w:rPr>
          <w:rFonts w:ascii="Arial" w:hAnsi="Arial" w:cs="Arial"/>
        </w:rPr>
        <w:t>v</w:t>
      </w:r>
      <w:r w:rsidR="00314E31">
        <w:rPr>
          <w:rFonts w:ascii="Arial" w:hAnsi="Arial" w:cs="Arial"/>
        </w:rPr>
        <w:t xml:space="preserve"> </w:t>
      </w:r>
      <w:r w:rsidR="00763394" w:rsidRPr="003F6B9D">
        <w:rPr>
          <w:rFonts w:ascii="Arial" w:hAnsi="Arial" w:cs="Arial"/>
        </w:rPr>
        <w:t>poslovanja Stanovanjskega sklada Republike Slovenije, javnega sklada (Uradni list RS, št. 119/00, 28/01 in 6/11)</w:t>
      </w:r>
      <w:r w:rsidR="00A0776A" w:rsidRPr="003F6B9D">
        <w:rPr>
          <w:rFonts w:ascii="Arial" w:hAnsi="Arial" w:cs="Arial"/>
        </w:rPr>
        <w:t xml:space="preserve"> in</w:t>
      </w:r>
      <w:r w:rsidR="00763394" w:rsidRPr="003F6B9D">
        <w:rPr>
          <w:rFonts w:ascii="Arial" w:hAnsi="Arial" w:cs="Arial"/>
        </w:rPr>
        <w:t xml:space="preserve"> </w:t>
      </w:r>
      <w:r w:rsidR="00A0776A" w:rsidRPr="00804B8E">
        <w:rPr>
          <w:rFonts w:ascii="Arial" w:hAnsi="Arial" w:cs="Arial"/>
        </w:rPr>
        <w:t>62</w:t>
      </w:r>
      <w:r w:rsidRPr="00804B8E">
        <w:rPr>
          <w:rFonts w:ascii="Arial" w:hAnsi="Arial" w:cs="Arial"/>
        </w:rPr>
        <w:t>. člena Zakona o stvarnem premoženju države</w:t>
      </w:r>
      <w:r w:rsidR="00763394" w:rsidRPr="00804B8E">
        <w:rPr>
          <w:rFonts w:ascii="Arial" w:hAnsi="Arial" w:cs="Arial"/>
        </w:rPr>
        <w:t xml:space="preserve"> </w:t>
      </w:r>
      <w:r w:rsidRPr="00804B8E">
        <w:rPr>
          <w:rFonts w:ascii="Arial" w:hAnsi="Arial" w:cs="Arial"/>
        </w:rPr>
        <w:t>in samoupravnih lokalnih skupnosti (</w:t>
      </w:r>
      <w:r w:rsidR="00C21FBB" w:rsidRPr="000F6519">
        <w:rPr>
          <w:rFonts w:ascii="Arial" w:eastAsia="Times New Roman" w:hAnsi="Arial" w:cs="Arial"/>
          <w:bCs/>
          <w:kern w:val="36"/>
          <w:lang w:eastAsia="sl-SI"/>
        </w:rPr>
        <w:t>Uradni list RS, št. </w:t>
      </w:r>
      <w:hyperlink r:id="rId35" w:tgtFrame="_blank" w:tooltip="Zakon o stvarnem premoženju države in samoupravnih lokalnih skupnosti (ZSPDSLS-1)" w:history="1">
        <w:r w:rsidR="00C21FBB" w:rsidRPr="000F6519">
          <w:rPr>
            <w:rFonts w:ascii="Arial" w:eastAsia="Times New Roman" w:hAnsi="Arial" w:cs="Arial"/>
            <w:bCs/>
            <w:kern w:val="36"/>
            <w:lang w:eastAsia="sl-SI"/>
          </w:rPr>
          <w:t>11/18</w:t>
        </w:r>
      </w:hyperlink>
      <w:r w:rsidR="00C21FBB" w:rsidRPr="000F6519">
        <w:rPr>
          <w:rFonts w:ascii="Arial" w:eastAsia="Times New Roman" w:hAnsi="Arial" w:cs="Arial"/>
          <w:bCs/>
          <w:kern w:val="36"/>
          <w:lang w:eastAsia="sl-SI"/>
        </w:rPr>
        <w:t>, </w:t>
      </w:r>
      <w:hyperlink r:id="rId36" w:tgtFrame="_blank" w:tooltip="Zakon o spremembah in dopolnitvah Zakona o stvarnem premoženju države in samoupravnih lokalnih skupnost (ZSPDSLS-1A)" w:history="1">
        <w:r w:rsidR="00C21FBB" w:rsidRPr="000F6519">
          <w:rPr>
            <w:rFonts w:ascii="Arial" w:eastAsia="Times New Roman" w:hAnsi="Arial" w:cs="Arial"/>
            <w:bCs/>
            <w:kern w:val="36"/>
            <w:lang w:eastAsia="sl-SI"/>
          </w:rPr>
          <w:t>79/18</w:t>
        </w:r>
      </w:hyperlink>
      <w:r w:rsidR="00C21FBB" w:rsidRPr="000F6519">
        <w:rPr>
          <w:rFonts w:ascii="Arial" w:eastAsia="Times New Roman" w:hAnsi="Arial" w:cs="Arial"/>
          <w:bCs/>
          <w:kern w:val="36"/>
          <w:lang w:eastAsia="sl-SI"/>
        </w:rPr>
        <w:t> in </w:t>
      </w:r>
      <w:hyperlink r:id="rId37" w:tgtFrame="_blank" w:tooltip="Zakon o ohranjanju in razvoju rokodelstva (ZORR)" w:history="1">
        <w:r w:rsidR="00C21FBB" w:rsidRPr="000F6519">
          <w:rPr>
            <w:rFonts w:ascii="Arial" w:eastAsia="Times New Roman" w:hAnsi="Arial" w:cs="Arial"/>
            <w:bCs/>
            <w:kern w:val="36"/>
            <w:lang w:eastAsia="sl-SI"/>
          </w:rPr>
          <w:t>78/23</w:t>
        </w:r>
      </w:hyperlink>
      <w:r w:rsidR="00C21FBB" w:rsidRPr="000F6519">
        <w:rPr>
          <w:rFonts w:ascii="Arial" w:eastAsia="Times New Roman" w:hAnsi="Arial" w:cs="Arial"/>
          <w:bCs/>
          <w:kern w:val="36"/>
          <w:lang w:eastAsia="sl-SI"/>
        </w:rPr>
        <w:t> – ZORR</w:t>
      </w:r>
      <w:r w:rsidRPr="003F6B9D">
        <w:rPr>
          <w:rFonts w:ascii="Arial" w:hAnsi="Arial" w:cs="Arial"/>
        </w:rPr>
        <w:t>), sprejema in objavlja</w:t>
      </w:r>
      <w:r w:rsidR="00B81659" w:rsidRPr="003F6B9D">
        <w:rPr>
          <w:rFonts w:ascii="Arial" w:hAnsi="Arial" w:cs="Arial"/>
        </w:rPr>
        <w:t xml:space="preserve"> </w:t>
      </w:r>
    </w:p>
    <w:p w14:paraId="4A69D260" w14:textId="77777777" w:rsidR="00C37797" w:rsidRPr="00EE69FD" w:rsidRDefault="00C37797" w:rsidP="008B2062">
      <w:pPr>
        <w:spacing w:before="100" w:beforeAutospacing="1" w:after="100" w:afterAutospacing="1"/>
        <w:jc w:val="center"/>
        <w:rPr>
          <w:rFonts w:ascii="Arial" w:hAnsi="Arial" w:cs="Arial"/>
          <w:b/>
          <w:szCs w:val="24"/>
        </w:rPr>
      </w:pPr>
    </w:p>
    <w:p w14:paraId="58B8854A" w14:textId="77777777" w:rsidR="001C33CE" w:rsidRPr="00EE69FD" w:rsidRDefault="00763394" w:rsidP="008B2062">
      <w:pPr>
        <w:spacing w:before="100" w:beforeAutospacing="1" w:after="100" w:afterAutospacing="1"/>
        <w:jc w:val="center"/>
        <w:rPr>
          <w:rFonts w:ascii="Arial" w:hAnsi="Arial" w:cs="Arial"/>
          <w:b/>
          <w:szCs w:val="24"/>
        </w:rPr>
      </w:pPr>
      <w:r w:rsidRPr="00EE69FD">
        <w:rPr>
          <w:rFonts w:ascii="Arial" w:hAnsi="Arial" w:cs="Arial"/>
          <w:b/>
          <w:szCs w:val="24"/>
        </w:rPr>
        <w:t>JAVNI RAZPIS ZA PONOVNO SKLENITEV NAJEMNE POGODBE</w:t>
      </w:r>
    </w:p>
    <w:p w14:paraId="39DE4E9C" w14:textId="77777777" w:rsidR="00F51931" w:rsidRPr="00EE69FD" w:rsidRDefault="00F51931" w:rsidP="008B2062">
      <w:pPr>
        <w:spacing w:before="100" w:beforeAutospacing="1" w:after="100" w:afterAutospacing="1"/>
        <w:jc w:val="center"/>
        <w:rPr>
          <w:rFonts w:ascii="Arial" w:hAnsi="Arial" w:cs="Arial"/>
          <w:b/>
          <w:szCs w:val="24"/>
        </w:rPr>
      </w:pPr>
    </w:p>
    <w:p w14:paraId="207A91A3" w14:textId="77777777" w:rsidR="00763394" w:rsidRPr="00EE69FD" w:rsidRDefault="00A0776A" w:rsidP="008B2062">
      <w:pPr>
        <w:pStyle w:val="Odstavekseznama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Cs w:val="24"/>
        </w:rPr>
      </w:pPr>
      <w:r w:rsidRPr="00EE69FD">
        <w:rPr>
          <w:rFonts w:ascii="Arial" w:hAnsi="Arial" w:cs="Arial"/>
          <w:b/>
          <w:szCs w:val="24"/>
        </w:rPr>
        <w:t>PREDMET RAZPISA</w:t>
      </w:r>
    </w:p>
    <w:p w14:paraId="1931E153" w14:textId="77777777" w:rsidR="0075165E" w:rsidRPr="00EE69FD" w:rsidRDefault="00A0776A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Predmet razpisa je ponovna sklenitev najemne pogodbe </w:t>
      </w:r>
      <w:r w:rsidR="00880607" w:rsidRPr="00EE69FD">
        <w:rPr>
          <w:rFonts w:ascii="Arial" w:hAnsi="Arial" w:cs="Arial"/>
          <w:szCs w:val="24"/>
        </w:rPr>
        <w:t xml:space="preserve">za določen čas </w:t>
      </w:r>
      <w:r w:rsidRPr="00EE69FD">
        <w:rPr>
          <w:rFonts w:ascii="Arial" w:hAnsi="Arial" w:cs="Arial"/>
          <w:szCs w:val="24"/>
        </w:rPr>
        <w:t>s tistimi uporabniki</w:t>
      </w:r>
      <w:r w:rsidR="009D6CB0" w:rsidRPr="00EE69FD">
        <w:rPr>
          <w:rStyle w:val="Sprotnaopomba-sklic"/>
          <w:rFonts w:ascii="Arial" w:hAnsi="Arial" w:cs="Arial"/>
          <w:szCs w:val="24"/>
        </w:rPr>
        <w:footnoteReference w:id="1"/>
      </w:r>
      <w:r w:rsidRPr="00EE69FD">
        <w:rPr>
          <w:rFonts w:ascii="Arial" w:hAnsi="Arial" w:cs="Arial"/>
          <w:szCs w:val="24"/>
        </w:rPr>
        <w:t xml:space="preserve"> zasedenih stanovanj v lasti ali </w:t>
      </w:r>
      <w:r w:rsidR="00F94C5E" w:rsidRPr="00EE69FD">
        <w:rPr>
          <w:rFonts w:ascii="Arial" w:hAnsi="Arial" w:cs="Arial"/>
          <w:szCs w:val="24"/>
        </w:rPr>
        <w:t>uporabi</w:t>
      </w:r>
      <w:r w:rsidRPr="00EE69FD">
        <w:rPr>
          <w:rFonts w:ascii="Arial" w:hAnsi="Arial" w:cs="Arial"/>
          <w:szCs w:val="24"/>
        </w:rPr>
        <w:t xml:space="preserve"> Stanovanjskega sklada RS</w:t>
      </w:r>
      <w:r w:rsidR="0075165E" w:rsidRPr="00EE69FD">
        <w:rPr>
          <w:rFonts w:ascii="Arial" w:hAnsi="Arial" w:cs="Arial"/>
          <w:szCs w:val="24"/>
        </w:rPr>
        <w:t>:</w:t>
      </w:r>
    </w:p>
    <w:p w14:paraId="299DEF17" w14:textId="77777777" w:rsidR="006E24A5" w:rsidRPr="00EE69FD" w:rsidRDefault="00A0776A" w:rsidP="006E24A5">
      <w:pPr>
        <w:pStyle w:val="Odstavekseznam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0E620A">
        <w:rPr>
          <w:rFonts w:ascii="Arial" w:hAnsi="Arial" w:cs="Arial"/>
          <w:szCs w:val="24"/>
        </w:rPr>
        <w:t>ki so imeli za ta stanovanja sklenjene najemne pogodbe</w:t>
      </w:r>
      <w:r w:rsidR="00880607" w:rsidRPr="000E620A">
        <w:rPr>
          <w:rFonts w:ascii="Arial" w:hAnsi="Arial" w:cs="Arial"/>
          <w:szCs w:val="24"/>
        </w:rPr>
        <w:t xml:space="preserve"> za nedoločen ali določen čas</w:t>
      </w:r>
      <w:r w:rsidRPr="000E620A">
        <w:rPr>
          <w:rFonts w:ascii="Arial" w:hAnsi="Arial" w:cs="Arial"/>
          <w:szCs w:val="24"/>
        </w:rPr>
        <w:t xml:space="preserve">, pa jim je najemno razmerje </w:t>
      </w:r>
      <w:r w:rsidR="00A4769A" w:rsidRPr="000E620A">
        <w:rPr>
          <w:rFonts w:ascii="Arial" w:hAnsi="Arial" w:cs="Arial"/>
          <w:szCs w:val="24"/>
        </w:rPr>
        <w:t xml:space="preserve">na podlagi pravnomočne </w:t>
      </w:r>
      <w:r w:rsidR="005A5E2E" w:rsidRPr="000E620A">
        <w:rPr>
          <w:rFonts w:ascii="Arial" w:hAnsi="Arial" w:cs="Arial"/>
          <w:szCs w:val="24"/>
        </w:rPr>
        <w:t xml:space="preserve">sodne odločbe ali z vročitvijo odpovedi po 112.a členu SZ-1, </w:t>
      </w:r>
      <w:r w:rsidRPr="000E620A">
        <w:rPr>
          <w:rFonts w:ascii="Arial" w:hAnsi="Arial" w:cs="Arial"/>
          <w:szCs w:val="24"/>
        </w:rPr>
        <w:t>prenehalo zaradi krivdnega odpovednega razloga neplačevanja najemnine</w:t>
      </w:r>
      <w:r w:rsidR="009D6CB0" w:rsidRPr="00EE69FD">
        <w:rPr>
          <w:rStyle w:val="Sprotnaopomba-sklic"/>
          <w:rFonts w:ascii="Arial" w:hAnsi="Arial" w:cs="Arial"/>
          <w:szCs w:val="24"/>
        </w:rPr>
        <w:footnoteReference w:id="2"/>
      </w:r>
      <w:r w:rsidR="009D6CB0" w:rsidRPr="000E620A">
        <w:rPr>
          <w:rFonts w:ascii="Arial" w:hAnsi="Arial" w:cs="Arial"/>
          <w:szCs w:val="24"/>
        </w:rPr>
        <w:t xml:space="preserve"> </w:t>
      </w:r>
      <w:r w:rsidRPr="000E620A">
        <w:rPr>
          <w:rFonts w:ascii="Arial" w:hAnsi="Arial" w:cs="Arial"/>
          <w:szCs w:val="24"/>
        </w:rPr>
        <w:t>ali drugih stroškov uporabe stanovanja</w:t>
      </w:r>
      <w:r w:rsidR="009D6CB0" w:rsidRPr="00EE69FD">
        <w:rPr>
          <w:rStyle w:val="Sprotnaopomba-sklic"/>
          <w:rFonts w:ascii="Arial" w:hAnsi="Arial" w:cs="Arial"/>
          <w:szCs w:val="24"/>
        </w:rPr>
        <w:footnoteReference w:id="3"/>
      </w:r>
      <w:r w:rsidR="009D6CB0" w:rsidRPr="000E620A">
        <w:rPr>
          <w:rFonts w:ascii="Arial" w:hAnsi="Arial" w:cs="Arial"/>
          <w:szCs w:val="24"/>
        </w:rPr>
        <w:t xml:space="preserve"> i</w:t>
      </w:r>
      <w:r w:rsidR="000B6799" w:rsidRPr="000E620A">
        <w:rPr>
          <w:rFonts w:ascii="Arial" w:hAnsi="Arial" w:cs="Arial"/>
          <w:szCs w:val="24"/>
        </w:rPr>
        <w:t xml:space="preserve">n stanovanja še niso izpraznili </w:t>
      </w:r>
      <w:r w:rsidR="00880607" w:rsidRPr="000E620A">
        <w:rPr>
          <w:rFonts w:ascii="Arial" w:hAnsi="Arial" w:cs="Arial"/>
          <w:szCs w:val="24"/>
        </w:rPr>
        <w:t xml:space="preserve">oziroma </w:t>
      </w:r>
      <w:r w:rsidR="000B6799" w:rsidRPr="000E620A">
        <w:rPr>
          <w:rFonts w:ascii="Arial" w:hAnsi="Arial" w:cs="Arial"/>
          <w:szCs w:val="24"/>
        </w:rPr>
        <w:t>predali</w:t>
      </w:r>
      <w:r w:rsidR="00880607" w:rsidRPr="000E620A">
        <w:rPr>
          <w:rFonts w:ascii="Arial" w:hAnsi="Arial" w:cs="Arial"/>
          <w:szCs w:val="24"/>
        </w:rPr>
        <w:t xml:space="preserve"> Stanovanjskemu skladu RS ali njegovemu pooblaščencu</w:t>
      </w:r>
      <w:r w:rsidR="006E24A5" w:rsidRPr="00EE69FD">
        <w:rPr>
          <w:rFonts w:ascii="Arial" w:hAnsi="Arial" w:cs="Arial"/>
          <w:szCs w:val="24"/>
        </w:rPr>
        <w:t>;</w:t>
      </w:r>
    </w:p>
    <w:p w14:paraId="2AEA1934" w14:textId="77777777" w:rsidR="006E24A5" w:rsidRPr="00EE69FD" w:rsidRDefault="006E24A5" w:rsidP="006E24A5">
      <w:pPr>
        <w:pStyle w:val="Odstavekseznama"/>
        <w:spacing w:before="100" w:beforeAutospacing="1" w:after="100" w:afterAutospacing="1"/>
        <w:jc w:val="both"/>
        <w:rPr>
          <w:rFonts w:ascii="Arial" w:hAnsi="Arial" w:cs="Arial"/>
          <w:szCs w:val="24"/>
        </w:rPr>
      </w:pPr>
    </w:p>
    <w:p w14:paraId="71D59D2E" w14:textId="77777777" w:rsidR="006E24A5" w:rsidRPr="000E620A" w:rsidRDefault="006E24A5" w:rsidP="000E620A">
      <w:pPr>
        <w:pStyle w:val="Odstavekseznama"/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oziroma podrejeno v primerih a) tudi uporabniki:</w:t>
      </w:r>
    </w:p>
    <w:p w14:paraId="2AFBDDE1" w14:textId="77777777" w:rsidR="005219D4" w:rsidRPr="00EE69FD" w:rsidRDefault="005219D4" w:rsidP="005219D4">
      <w:pPr>
        <w:pStyle w:val="Odstavekseznam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ki so bili po smrti najemnika upravičeni do sklenitve najemne pogodbe po 109. členu SZ-1 pa so zamudili 90 dnevni rok od smrti najemnika za vložitev zahteve za sklenitev najemne pogodbe;</w:t>
      </w:r>
    </w:p>
    <w:p w14:paraId="1B7BD76F" w14:textId="77777777" w:rsidR="005219D4" w:rsidRPr="00EE69FD" w:rsidRDefault="006E24A5" w:rsidP="005219D4">
      <w:pPr>
        <w:pStyle w:val="Odstavekseznam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ki izpolnjujejo </w:t>
      </w:r>
      <w:r w:rsidR="005219D4" w:rsidRPr="00EE69FD">
        <w:rPr>
          <w:rFonts w:ascii="Arial" w:hAnsi="Arial" w:cs="Arial"/>
          <w:szCs w:val="24"/>
        </w:rPr>
        <w:t>pogoje za sklenitev najemne pogodbe po razvezi zakonske zveze ali prenehanju zunajzakonske skupnosti po 110. členu SZ-1, da ostanejo v stanovanju</w:t>
      </w:r>
      <w:r w:rsidRPr="00EE69FD">
        <w:rPr>
          <w:rFonts w:ascii="Arial" w:hAnsi="Arial" w:cs="Arial"/>
          <w:szCs w:val="24"/>
        </w:rPr>
        <w:t>,</w:t>
      </w:r>
      <w:r w:rsidR="005219D4" w:rsidRPr="00EE69FD">
        <w:rPr>
          <w:rFonts w:ascii="Arial" w:hAnsi="Arial" w:cs="Arial"/>
          <w:szCs w:val="24"/>
        </w:rPr>
        <w:t xml:space="preserve"> pa Sklada niso obvestili o nastopu teh okoliščin;</w:t>
      </w:r>
    </w:p>
    <w:p w14:paraId="790476DE" w14:textId="77777777" w:rsidR="005219D4" w:rsidRPr="00EE69FD" w:rsidRDefault="005219D4" w:rsidP="005219D4">
      <w:pPr>
        <w:pStyle w:val="Odstavekseznama"/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lastRenderedPageBreak/>
        <w:t>ki izpolnjujejo pogoje za sklenitev najemne pogodbe kjer je najemnik zapustil stanovanje po 110. a členu SZ-1</w:t>
      </w:r>
      <w:r w:rsidR="006E24A5" w:rsidRPr="00EE69FD">
        <w:rPr>
          <w:rFonts w:ascii="Arial" w:hAnsi="Arial" w:cs="Arial"/>
          <w:szCs w:val="24"/>
        </w:rPr>
        <w:t xml:space="preserve"> pa sklad o tem ni bil obveščen v postopkih odpovedi pogodbe.</w:t>
      </w:r>
    </w:p>
    <w:p w14:paraId="3B510FAB" w14:textId="77777777" w:rsidR="005219D4" w:rsidRPr="00EE69FD" w:rsidRDefault="005219D4" w:rsidP="005219D4">
      <w:pPr>
        <w:pStyle w:val="Odstavekseznama"/>
        <w:spacing w:before="100" w:beforeAutospacing="1" w:after="100" w:afterAutospacing="1"/>
        <w:jc w:val="both"/>
        <w:rPr>
          <w:rFonts w:ascii="Arial" w:hAnsi="Arial" w:cs="Arial"/>
          <w:szCs w:val="24"/>
        </w:rPr>
      </w:pPr>
    </w:p>
    <w:p w14:paraId="2FD2F80D" w14:textId="77777777" w:rsidR="005219D4" w:rsidRPr="000E620A" w:rsidRDefault="005219D4" w:rsidP="000E620A">
      <w:pPr>
        <w:pStyle w:val="Odstavekseznama"/>
        <w:spacing w:before="100" w:beforeAutospacing="1" w:after="100" w:afterAutospacing="1"/>
        <w:jc w:val="both"/>
        <w:rPr>
          <w:rFonts w:ascii="Arial" w:hAnsi="Arial" w:cs="Arial"/>
          <w:szCs w:val="24"/>
        </w:rPr>
      </w:pPr>
    </w:p>
    <w:p w14:paraId="4B82D7E6" w14:textId="77777777" w:rsidR="002E30CF" w:rsidRPr="00EE69FD" w:rsidRDefault="002E30CF" w:rsidP="002E30CF">
      <w:pPr>
        <w:pStyle w:val="Odstavekseznama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Cs w:val="24"/>
        </w:rPr>
      </w:pPr>
      <w:r w:rsidRPr="00EE69FD">
        <w:rPr>
          <w:rFonts w:ascii="Arial" w:hAnsi="Arial" w:cs="Arial"/>
          <w:b/>
          <w:szCs w:val="24"/>
        </w:rPr>
        <w:t>UPRAVIČENI PROSILCI</w:t>
      </w:r>
    </w:p>
    <w:p w14:paraId="75A16FD6" w14:textId="6E3F60FD" w:rsidR="002E30CF" w:rsidRPr="00EE69FD" w:rsidRDefault="004546BD" w:rsidP="002E30CF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Potencialni u</w:t>
      </w:r>
      <w:r w:rsidR="002E30CF" w:rsidRPr="00EE69FD">
        <w:rPr>
          <w:rFonts w:ascii="Arial" w:hAnsi="Arial" w:cs="Arial"/>
          <w:szCs w:val="24"/>
        </w:rPr>
        <w:t>pravičeni prosilci po tem razpisu so uporabniki stanovanj, ki jim je bila pravnomočno odpovedana najemna pogodba ter uporabniki, ki bi v primeru veljavnosti najemne pogodbe izpolnjevali pogoje za prenos najemnega razmerja po 109., 110. in 110</w:t>
      </w:r>
      <w:r w:rsidR="009A4C5F" w:rsidRPr="00EE69FD">
        <w:rPr>
          <w:rFonts w:ascii="Arial" w:hAnsi="Arial" w:cs="Arial"/>
          <w:szCs w:val="24"/>
        </w:rPr>
        <w:t>.</w:t>
      </w:r>
      <w:r w:rsidR="002E30CF" w:rsidRPr="00EE69FD">
        <w:rPr>
          <w:rFonts w:ascii="Arial" w:hAnsi="Arial" w:cs="Arial"/>
          <w:szCs w:val="24"/>
        </w:rPr>
        <w:t>a členu SZ-1</w:t>
      </w:r>
      <w:r w:rsidRPr="00EE69FD">
        <w:rPr>
          <w:rFonts w:ascii="Arial" w:hAnsi="Arial" w:cs="Arial"/>
          <w:szCs w:val="24"/>
        </w:rPr>
        <w:t xml:space="preserve"> ter na </w:t>
      </w:r>
      <w:r w:rsidR="00FB2616" w:rsidRPr="00EE69FD">
        <w:rPr>
          <w:rFonts w:ascii="Arial" w:hAnsi="Arial" w:cs="Arial"/>
          <w:szCs w:val="24"/>
        </w:rPr>
        <w:t xml:space="preserve">Stanovanjski sklad RS </w:t>
      </w:r>
      <w:r w:rsidRPr="00EE69FD">
        <w:rPr>
          <w:rFonts w:ascii="Arial" w:hAnsi="Arial" w:cs="Arial"/>
          <w:szCs w:val="24"/>
        </w:rPr>
        <w:t>naslovijo vlogo za ponovno sklenitev najemne pogodbe in gre za primere iz 1. točke tega razpisa</w:t>
      </w:r>
      <w:r w:rsidR="00E60F6D">
        <w:rPr>
          <w:rFonts w:ascii="Arial" w:hAnsi="Arial" w:cs="Arial"/>
          <w:szCs w:val="24"/>
        </w:rPr>
        <w:t xml:space="preserve">. Upravičeni prosilci morajo izpolnjevati </w:t>
      </w:r>
      <w:r w:rsidR="00797BE7">
        <w:rPr>
          <w:rFonts w:ascii="Arial" w:hAnsi="Arial" w:cs="Arial"/>
          <w:szCs w:val="24"/>
        </w:rPr>
        <w:t xml:space="preserve"> </w:t>
      </w:r>
      <w:r w:rsidR="00E60F6D">
        <w:rPr>
          <w:rFonts w:ascii="Arial" w:hAnsi="Arial" w:cs="Arial"/>
          <w:szCs w:val="24"/>
        </w:rPr>
        <w:t xml:space="preserve">razpisne pogoje, kot jih določa 4. točka tega razpisa. </w:t>
      </w:r>
    </w:p>
    <w:p w14:paraId="4D4C6A6A" w14:textId="77777777" w:rsidR="005A5E2E" w:rsidRPr="000E620A" w:rsidRDefault="005A5E2E" w:rsidP="005A5E2E">
      <w:pPr>
        <w:pStyle w:val="Odstavekseznama"/>
        <w:numPr>
          <w:ilvl w:val="0"/>
          <w:numId w:val="1"/>
        </w:numPr>
        <w:spacing w:before="100" w:beforeAutospacing="1" w:after="100" w:afterAutospacing="1"/>
        <w:jc w:val="both"/>
        <w:rPr>
          <w:rFonts w:ascii="Arial" w:hAnsi="Arial" w:cs="Arial"/>
          <w:b/>
          <w:szCs w:val="24"/>
        </w:rPr>
      </w:pPr>
      <w:r w:rsidRPr="000E620A">
        <w:rPr>
          <w:rFonts w:ascii="Arial" w:hAnsi="Arial" w:cs="Arial"/>
          <w:b/>
          <w:szCs w:val="24"/>
        </w:rPr>
        <w:t>VARŠČINA</w:t>
      </w:r>
    </w:p>
    <w:p w14:paraId="079B4026" w14:textId="77777777" w:rsidR="00D920DD" w:rsidRPr="000E620A" w:rsidRDefault="005A5E2E" w:rsidP="00B50F3C">
      <w:pPr>
        <w:jc w:val="both"/>
        <w:rPr>
          <w:rFonts w:ascii="Arial" w:hAnsi="Arial" w:cs="Arial"/>
          <w:szCs w:val="24"/>
        </w:rPr>
      </w:pPr>
      <w:r w:rsidRPr="000E620A">
        <w:rPr>
          <w:rFonts w:ascii="Arial" w:hAnsi="Arial" w:cs="Arial"/>
          <w:szCs w:val="24"/>
        </w:rPr>
        <w:t>Varščina so denarna sredstva, ki so ob morebitni izselitvi najemnika iz stanovanja potrebna za vzpostavitev stanovanja v stanje ob vselitvi, ob upoštevanju običajne rabe stanovanja. Višina varščine znaša tri mesečne najemnine za stanovanje, ki se dodeljuje v najem. Varščina se vrne ali poračuna ob prenehanju najemnega razmerja. Podrobnejši pogoji v zvezi s plačilom in vračilom varščine se opredelijo v najemni pogodbi.</w:t>
      </w:r>
    </w:p>
    <w:p w14:paraId="69F8AAE6" w14:textId="77777777" w:rsidR="00A0776A" w:rsidRPr="00EE69FD" w:rsidRDefault="000B6799" w:rsidP="008B2062">
      <w:pPr>
        <w:pStyle w:val="Odstavekseznama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Cs w:val="24"/>
        </w:rPr>
      </w:pPr>
      <w:r w:rsidRPr="00EE69FD">
        <w:rPr>
          <w:rFonts w:ascii="Arial" w:hAnsi="Arial" w:cs="Arial"/>
          <w:b/>
          <w:szCs w:val="24"/>
        </w:rPr>
        <w:t>RAZPISNI POGOJI</w:t>
      </w:r>
    </w:p>
    <w:p w14:paraId="03C12322" w14:textId="77777777" w:rsidR="00A0776A" w:rsidRPr="00EE69FD" w:rsidRDefault="00A0776A" w:rsidP="00F94C5E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Prosilci za ponovno sklenitev najemne pogodbe po tem razpisu morajo </w:t>
      </w:r>
      <w:r w:rsidR="00FB2616" w:rsidRPr="00EE69FD">
        <w:rPr>
          <w:rFonts w:ascii="Arial" w:hAnsi="Arial" w:cs="Arial"/>
          <w:szCs w:val="24"/>
        </w:rPr>
        <w:t xml:space="preserve">kumulativno </w:t>
      </w:r>
      <w:r w:rsidRPr="00EE69FD">
        <w:rPr>
          <w:rFonts w:ascii="Arial" w:hAnsi="Arial" w:cs="Arial"/>
          <w:szCs w:val="24"/>
        </w:rPr>
        <w:t>izpolnjevati naslednje pogoje:</w:t>
      </w:r>
    </w:p>
    <w:p w14:paraId="236D8035" w14:textId="77777777" w:rsidR="00A0776A" w:rsidRPr="00EE69FD" w:rsidRDefault="00F94C5E" w:rsidP="000E620A">
      <w:pPr>
        <w:pStyle w:val="Odstavekseznama"/>
        <w:numPr>
          <w:ilvl w:val="0"/>
          <w:numId w:val="5"/>
        </w:num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imajo poravnan</w:t>
      </w:r>
      <w:r w:rsidR="009D6CB0" w:rsidRPr="00EE69FD">
        <w:rPr>
          <w:rFonts w:ascii="Arial" w:hAnsi="Arial" w:cs="Arial"/>
          <w:szCs w:val="24"/>
        </w:rPr>
        <w:t>e vse obveznosti in</w:t>
      </w:r>
      <w:r w:rsidR="00A0776A" w:rsidRPr="00EE69FD">
        <w:rPr>
          <w:rFonts w:ascii="Arial" w:hAnsi="Arial" w:cs="Arial"/>
          <w:szCs w:val="24"/>
        </w:rPr>
        <w:t xml:space="preserve"> </w:t>
      </w:r>
      <w:r w:rsidRPr="00EE69FD">
        <w:rPr>
          <w:rFonts w:ascii="Arial" w:hAnsi="Arial" w:cs="Arial"/>
          <w:szCs w:val="24"/>
        </w:rPr>
        <w:t>ves neplačan dolg iz naslova</w:t>
      </w:r>
      <w:r w:rsidR="00A0776A" w:rsidRPr="00EE69FD">
        <w:rPr>
          <w:rFonts w:ascii="Arial" w:hAnsi="Arial" w:cs="Arial"/>
          <w:szCs w:val="24"/>
        </w:rPr>
        <w:t xml:space="preserve"> najemnine </w:t>
      </w:r>
      <w:r w:rsidRPr="00EE69FD">
        <w:rPr>
          <w:rFonts w:ascii="Arial" w:hAnsi="Arial" w:cs="Arial"/>
          <w:szCs w:val="24"/>
        </w:rPr>
        <w:t>za najemno razmerje od dneva sklenitve</w:t>
      </w:r>
      <w:r w:rsidR="00A0776A" w:rsidRPr="00EE69FD">
        <w:rPr>
          <w:rFonts w:ascii="Arial" w:hAnsi="Arial" w:cs="Arial"/>
          <w:szCs w:val="24"/>
        </w:rPr>
        <w:t xml:space="preserve"> do dneva prenehanja</w:t>
      </w:r>
      <w:r w:rsidRPr="00EE69FD">
        <w:rPr>
          <w:rFonts w:ascii="Arial" w:hAnsi="Arial" w:cs="Arial"/>
          <w:szCs w:val="24"/>
        </w:rPr>
        <w:t xml:space="preserve"> odpovedane najemne pogodbe</w:t>
      </w:r>
      <w:r w:rsidR="00A0776A" w:rsidRPr="00EE69FD">
        <w:rPr>
          <w:rFonts w:ascii="Arial" w:hAnsi="Arial" w:cs="Arial"/>
          <w:szCs w:val="24"/>
        </w:rPr>
        <w:t xml:space="preserve"> in </w:t>
      </w:r>
      <w:r w:rsidRPr="00EE69FD">
        <w:rPr>
          <w:rFonts w:ascii="Arial" w:hAnsi="Arial" w:cs="Arial"/>
          <w:szCs w:val="24"/>
        </w:rPr>
        <w:t>iz naslova</w:t>
      </w:r>
      <w:r w:rsidR="00A0776A" w:rsidRPr="00EE69FD">
        <w:rPr>
          <w:rFonts w:ascii="Arial" w:hAnsi="Arial" w:cs="Arial"/>
          <w:szCs w:val="24"/>
        </w:rPr>
        <w:t xml:space="preserve"> uporabnin</w:t>
      </w:r>
      <w:r w:rsidRPr="00EE69FD">
        <w:rPr>
          <w:rFonts w:ascii="Arial" w:hAnsi="Arial" w:cs="Arial"/>
          <w:szCs w:val="24"/>
        </w:rPr>
        <w:t xml:space="preserve">e od dneva prenehanja najemne pogodbe </w:t>
      </w:r>
      <w:r w:rsidR="00A0776A" w:rsidRPr="00EE69FD">
        <w:rPr>
          <w:rFonts w:ascii="Arial" w:hAnsi="Arial" w:cs="Arial"/>
          <w:szCs w:val="24"/>
        </w:rPr>
        <w:t>do dneva vložitve vloge za ponovno sklenitev najemne pogodbe</w:t>
      </w:r>
      <w:r w:rsidR="009D6CB0" w:rsidRPr="00EE69FD">
        <w:rPr>
          <w:rFonts w:ascii="Arial" w:hAnsi="Arial" w:cs="Arial"/>
          <w:szCs w:val="24"/>
        </w:rPr>
        <w:t xml:space="preserve"> po tem javnem razpisu</w:t>
      </w:r>
      <w:r w:rsidR="00A0776A" w:rsidRPr="00EE69FD">
        <w:rPr>
          <w:rFonts w:ascii="Arial" w:hAnsi="Arial" w:cs="Arial"/>
          <w:szCs w:val="24"/>
        </w:rPr>
        <w:t>;</w:t>
      </w:r>
    </w:p>
    <w:p w14:paraId="3ADC3537" w14:textId="77777777" w:rsidR="00A0776A" w:rsidRPr="00EE69FD" w:rsidRDefault="00F94C5E" w:rsidP="000E620A">
      <w:pPr>
        <w:pStyle w:val="Odstavekseznama"/>
        <w:numPr>
          <w:ilvl w:val="0"/>
          <w:numId w:val="5"/>
        </w:num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imajo poravnan</w:t>
      </w:r>
      <w:r w:rsidR="00880607" w:rsidRPr="00EE69FD">
        <w:rPr>
          <w:rFonts w:ascii="Arial" w:hAnsi="Arial" w:cs="Arial"/>
          <w:szCs w:val="24"/>
        </w:rPr>
        <w:t>e vse obveznosti in</w:t>
      </w:r>
      <w:r w:rsidRPr="00EE69FD">
        <w:rPr>
          <w:rFonts w:ascii="Arial" w:hAnsi="Arial" w:cs="Arial"/>
          <w:szCs w:val="24"/>
        </w:rPr>
        <w:t xml:space="preserve"> ves dolg iz naslova</w:t>
      </w:r>
      <w:r w:rsidR="00A0776A" w:rsidRPr="00EE69FD">
        <w:rPr>
          <w:rFonts w:ascii="Arial" w:hAnsi="Arial" w:cs="Arial"/>
          <w:szCs w:val="24"/>
        </w:rPr>
        <w:t xml:space="preserve"> </w:t>
      </w:r>
      <w:r w:rsidR="00A4769A" w:rsidRPr="00EE69FD">
        <w:rPr>
          <w:rFonts w:ascii="Arial" w:hAnsi="Arial" w:cs="Arial"/>
          <w:szCs w:val="24"/>
        </w:rPr>
        <w:t>strošk</w:t>
      </w:r>
      <w:r w:rsidR="00880607" w:rsidRPr="00EE69FD">
        <w:rPr>
          <w:rFonts w:ascii="Arial" w:hAnsi="Arial" w:cs="Arial"/>
          <w:szCs w:val="24"/>
        </w:rPr>
        <w:t>ov</w:t>
      </w:r>
      <w:r w:rsidR="00A4769A" w:rsidRPr="00EE69FD">
        <w:rPr>
          <w:rFonts w:ascii="Arial" w:hAnsi="Arial" w:cs="Arial"/>
          <w:szCs w:val="24"/>
        </w:rPr>
        <w:t xml:space="preserve"> uporabe stanovanja od dneva sklenitve odpovedane najemne pogodbe do dneva vložitve vloge za ponovno sklenitev najemne pogodbe</w:t>
      </w:r>
      <w:r w:rsidR="001B06F5" w:rsidRPr="00EE69FD">
        <w:rPr>
          <w:rFonts w:ascii="Arial" w:hAnsi="Arial" w:cs="Arial"/>
          <w:szCs w:val="24"/>
        </w:rPr>
        <w:t xml:space="preserve"> oziroma imajo ustrezno sklenjen dogovor o obročnem odplačilu dolga iz naslova subsidiarne odgovornosti</w:t>
      </w:r>
      <w:r w:rsidR="00A4769A" w:rsidRPr="00EE69FD">
        <w:rPr>
          <w:rFonts w:ascii="Arial" w:hAnsi="Arial" w:cs="Arial"/>
          <w:szCs w:val="24"/>
        </w:rPr>
        <w:t>;</w:t>
      </w:r>
    </w:p>
    <w:p w14:paraId="2CF24F28" w14:textId="77777777" w:rsidR="00A4769A" w:rsidRPr="00EE69FD" w:rsidRDefault="00A4769A" w:rsidP="000E620A">
      <w:pPr>
        <w:pStyle w:val="Odstavekseznama"/>
        <w:numPr>
          <w:ilvl w:val="0"/>
          <w:numId w:val="5"/>
        </w:num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imajo poravnane</w:t>
      </w:r>
      <w:r w:rsidR="00880607" w:rsidRPr="00EE69FD">
        <w:rPr>
          <w:rFonts w:ascii="Arial" w:hAnsi="Arial" w:cs="Arial"/>
          <w:szCs w:val="24"/>
        </w:rPr>
        <w:t xml:space="preserve"> vse obveznosti in</w:t>
      </w:r>
      <w:r w:rsidRPr="00EE69FD">
        <w:rPr>
          <w:rFonts w:ascii="Arial" w:hAnsi="Arial" w:cs="Arial"/>
          <w:szCs w:val="24"/>
        </w:rPr>
        <w:t xml:space="preserve"> vse stroške sodnih </w:t>
      </w:r>
      <w:r w:rsidR="00880607" w:rsidRPr="00EE69FD">
        <w:rPr>
          <w:rFonts w:ascii="Arial" w:hAnsi="Arial" w:cs="Arial"/>
          <w:szCs w:val="24"/>
        </w:rPr>
        <w:t>ter</w:t>
      </w:r>
      <w:r w:rsidRPr="00EE69FD">
        <w:rPr>
          <w:rFonts w:ascii="Arial" w:hAnsi="Arial" w:cs="Arial"/>
          <w:szCs w:val="24"/>
        </w:rPr>
        <w:t xml:space="preserve"> drugih postopkov v zvezi z izterjavo neplačanega dolga iz naslova najemnine, uporabnine, stroškov uporabe stanovanja ter postopkov za odpoved najemne pogodbe in izpraznitev stanovanja;</w:t>
      </w:r>
    </w:p>
    <w:p w14:paraId="66D372A4" w14:textId="77777777" w:rsidR="005A5E2E" w:rsidRPr="000E620A" w:rsidRDefault="005A5E2E" w:rsidP="000E620A">
      <w:pPr>
        <w:pStyle w:val="Odstavekseznama"/>
        <w:numPr>
          <w:ilvl w:val="0"/>
          <w:numId w:val="5"/>
        </w:num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0E620A">
        <w:rPr>
          <w:rFonts w:ascii="Arial" w:hAnsi="Arial" w:cs="Arial"/>
          <w:szCs w:val="24"/>
        </w:rPr>
        <w:t xml:space="preserve">imajo poravnano </w:t>
      </w:r>
      <w:r w:rsidR="00925EB5" w:rsidRPr="000E620A">
        <w:rPr>
          <w:rFonts w:ascii="Arial" w:hAnsi="Arial" w:cs="Arial"/>
          <w:szCs w:val="24"/>
        </w:rPr>
        <w:t>varščino</w:t>
      </w:r>
      <w:r w:rsidRPr="000E620A">
        <w:rPr>
          <w:rFonts w:ascii="Arial" w:hAnsi="Arial" w:cs="Arial"/>
          <w:szCs w:val="24"/>
        </w:rPr>
        <w:t>;</w:t>
      </w:r>
    </w:p>
    <w:p w14:paraId="58E1F7DC" w14:textId="77777777" w:rsidR="00A4769A" w:rsidRPr="00EE69FD" w:rsidRDefault="00A4769A" w:rsidP="000E620A">
      <w:pPr>
        <w:pStyle w:val="Odstavekseznama"/>
        <w:numPr>
          <w:ilvl w:val="0"/>
          <w:numId w:val="5"/>
        </w:num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ne obstaja kak drug krivdni odpovedni razlog za odpoved najemne pogodbe;</w:t>
      </w:r>
    </w:p>
    <w:p w14:paraId="5832EC4C" w14:textId="1078B2F6" w:rsidR="00797BE7" w:rsidRPr="00EE69FD" w:rsidRDefault="00880607" w:rsidP="000E620A">
      <w:pPr>
        <w:pStyle w:val="Odstavekseznama"/>
        <w:numPr>
          <w:ilvl w:val="0"/>
          <w:numId w:val="5"/>
        </w:numPr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morajo </w:t>
      </w:r>
      <w:r w:rsidR="006E24A5" w:rsidRPr="00EE69FD">
        <w:rPr>
          <w:rFonts w:ascii="Arial" w:hAnsi="Arial" w:cs="Arial"/>
          <w:szCs w:val="24"/>
        </w:rPr>
        <w:t xml:space="preserve">imeti </w:t>
      </w:r>
      <w:r w:rsidRPr="00EE69FD">
        <w:rPr>
          <w:rFonts w:ascii="Arial" w:hAnsi="Arial" w:cs="Arial"/>
          <w:szCs w:val="24"/>
        </w:rPr>
        <w:t>poravnane vse obveznosti iz prejšnjih alinej od dneva vložitve vloge za ponovno sklenitev najemne pogodbe do dne sklenitve pogodbe,</w:t>
      </w:r>
    </w:p>
    <w:p w14:paraId="6F534091" w14:textId="563DE5CA" w:rsidR="00A4769A" w:rsidRPr="00E8192B" w:rsidRDefault="00797BE7" w:rsidP="00E8192B">
      <w:pPr>
        <w:pStyle w:val="Odstavekseznama"/>
        <w:numPr>
          <w:ilvl w:val="0"/>
          <w:numId w:val="5"/>
        </w:numPr>
        <w:jc w:val="both"/>
        <w:rPr>
          <w:rFonts w:ascii="Arial" w:hAnsi="Arial" w:cs="Arial"/>
          <w:szCs w:val="24"/>
        </w:rPr>
      </w:pPr>
      <w:r w:rsidRPr="00E8192B">
        <w:rPr>
          <w:rFonts w:ascii="Arial" w:hAnsi="Arial" w:cs="Arial"/>
          <w:szCs w:val="24"/>
        </w:rPr>
        <w:t>v primeru, da je prenehalo najemno razmerje za javno najemno stanovanje, mora prosilec prijavi predložiti dokazilo, da se je prijavil na nov javni razpis za dodelitev javnega najemnega stanovanja v občini stalnega prebivališča ter da je uvrščen na veljavno prednostno listo A ali B upravičencev za dodelitev javnih najemnih stanovanj; s tem izkazuje izpolnjevanje pogojev za najem javnega najemnega stanovanja iz 87. člena SZ-1, katerih izpolnjevanje lahko Stanovanjski sklad RS preveri kadarkoli med trajanjem najemnega razmerja, skladno z 90. členom SZ-1</w:t>
      </w:r>
    </w:p>
    <w:p w14:paraId="67E0F555" w14:textId="77777777" w:rsidR="004546BD" w:rsidRDefault="004546BD" w:rsidP="00E60F6D">
      <w:pPr>
        <w:pStyle w:val="Odstavekseznama"/>
        <w:spacing w:before="100" w:beforeAutospacing="1" w:after="100" w:afterAutospacing="1"/>
        <w:jc w:val="both"/>
        <w:rPr>
          <w:rFonts w:ascii="Arial" w:hAnsi="Arial" w:cs="Arial"/>
          <w:szCs w:val="24"/>
        </w:rPr>
      </w:pPr>
    </w:p>
    <w:p w14:paraId="27D2629F" w14:textId="77777777" w:rsidR="00FA47EE" w:rsidRPr="00EE69FD" w:rsidRDefault="00FA47EE" w:rsidP="00E60F6D">
      <w:pPr>
        <w:pStyle w:val="Odstavekseznama"/>
        <w:spacing w:before="100" w:beforeAutospacing="1" w:after="100" w:afterAutospacing="1"/>
        <w:jc w:val="both"/>
        <w:rPr>
          <w:rFonts w:ascii="Arial" w:hAnsi="Arial" w:cs="Arial"/>
          <w:szCs w:val="24"/>
        </w:rPr>
      </w:pPr>
    </w:p>
    <w:p w14:paraId="3C30A50E" w14:textId="77777777" w:rsidR="00A4769A" w:rsidRPr="00EE69FD" w:rsidRDefault="00A4769A" w:rsidP="008B2062">
      <w:pPr>
        <w:pStyle w:val="Odstavekseznama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Cs w:val="24"/>
        </w:rPr>
      </w:pPr>
      <w:r w:rsidRPr="00EE69FD">
        <w:rPr>
          <w:rFonts w:ascii="Arial" w:hAnsi="Arial" w:cs="Arial"/>
          <w:b/>
          <w:szCs w:val="24"/>
        </w:rPr>
        <w:lastRenderedPageBreak/>
        <w:t>NAČIN SKLENITVE POGODBE Z UPRAVIČENIMI PROSILCI</w:t>
      </w:r>
    </w:p>
    <w:p w14:paraId="3138E87F" w14:textId="77777777" w:rsidR="004546BD" w:rsidRPr="00EE69FD" w:rsidRDefault="004546BD" w:rsidP="001B06F5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S prosilcem, ki je po pogojih tega razpisa s strani </w:t>
      </w:r>
      <w:r w:rsidR="00FB2616" w:rsidRPr="00EE69FD">
        <w:rPr>
          <w:rFonts w:ascii="Arial" w:hAnsi="Arial" w:cs="Arial"/>
          <w:szCs w:val="24"/>
        </w:rPr>
        <w:t>Stanovanjskega sklada RS</w:t>
      </w:r>
      <w:r w:rsidRPr="00EE69FD">
        <w:rPr>
          <w:rFonts w:ascii="Arial" w:hAnsi="Arial" w:cs="Arial"/>
          <w:szCs w:val="24"/>
        </w:rPr>
        <w:t xml:space="preserve"> po obravnavi vloge in ugotovitvi pravnega in dejanskega stanja ugotovljen kot upravičen, </w:t>
      </w:r>
      <w:r w:rsidR="00A4769A" w:rsidRPr="00EE69FD">
        <w:rPr>
          <w:rFonts w:ascii="Arial" w:hAnsi="Arial" w:cs="Arial"/>
          <w:szCs w:val="24"/>
        </w:rPr>
        <w:t xml:space="preserve">se sklene najemna pogodba </w:t>
      </w:r>
      <w:r w:rsidR="00C37797" w:rsidRPr="00EE69FD">
        <w:rPr>
          <w:rFonts w:ascii="Arial" w:hAnsi="Arial" w:cs="Arial"/>
          <w:szCs w:val="24"/>
        </w:rPr>
        <w:t xml:space="preserve">za stanovanje iz prejšnjega najemnega razmerja </w:t>
      </w:r>
      <w:r w:rsidR="00A4769A" w:rsidRPr="00EE69FD">
        <w:rPr>
          <w:rFonts w:ascii="Arial" w:hAnsi="Arial" w:cs="Arial"/>
          <w:szCs w:val="24"/>
        </w:rPr>
        <w:t>pod pogoji</w:t>
      </w:r>
      <w:r w:rsidRPr="00EE69FD">
        <w:rPr>
          <w:rFonts w:ascii="Arial" w:hAnsi="Arial" w:cs="Arial"/>
          <w:szCs w:val="24"/>
        </w:rPr>
        <w:t xml:space="preserve">, kot jih opredeli v najemni pogodbi </w:t>
      </w:r>
      <w:r w:rsidR="00FB2616" w:rsidRPr="00EE69FD">
        <w:rPr>
          <w:rFonts w:ascii="Arial" w:hAnsi="Arial" w:cs="Arial"/>
          <w:szCs w:val="24"/>
        </w:rPr>
        <w:t>Stanovanjski sklad RS</w:t>
      </w:r>
      <w:r w:rsidRPr="00EE69FD">
        <w:rPr>
          <w:rFonts w:ascii="Arial" w:hAnsi="Arial" w:cs="Arial"/>
          <w:szCs w:val="24"/>
        </w:rPr>
        <w:t xml:space="preserve"> glede veljavno zakonodajo in vsakokratne javne razpise za oddajo v stroškovni najem, in sicer</w:t>
      </w:r>
      <w:r w:rsidR="000B6799" w:rsidRPr="00EE69FD">
        <w:rPr>
          <w:rFonts w:ascii="Arial" w:hAnsi="Arial" w:cs="Arial"/>
          <w:szCs w:val="24"/>
        </w:rPr>
        <w:t xml:space="preserve"> za določen čas</w:t>
      </w:r>
      <w:r w:rsidRPr="00EE69FD">
        <w:rPr>
          <w:rFonts w:ascii="Arial" w:hAnsi="Arial" w:cs="Arial"/>
          <w:szCs w:val="24"/>
        </w:rPr>
        <w:t xml:space="preserve"> do</w:t>
      </w:r>
      <w:r w:rsidR="00C702DF" w:rsidRPr="00EE69FD">
        <w:rPr>
          <w:rFonts w:ascii="Arial" w:hAnsi="Arial" w:cs="Arial"/>
          <w:szCs w:val="24"/>
        </w:rPr>
        <w:t xml:space="preserve"> največ</w:t>
      </w:r>
      <w:r w:rsidR="000B6799" w:rsidRPr="00EE69FD">
        <w:rPr>
          <w:rFonts w:ascii="Arial" w:hAnsi="Arial" w:cs="Arial"/>
          <w:szCs w:val="24"/>
        </w:rPr>
        <w:t xml:space="preserve"> </w:t>
      </w:r>
      <w:r w:rsidRPr="00EE69FD">
        <w:rPr>
          <w:rFonts w:ascii="Arial" w:hAnsi="Arial" w:cs="Arial"/>
          <w:szCs w:val="24"/>
        </w:rPr>
        <w:t xml:space="preserve">treh let po diskreciji </w:t>
      </w:r>
      <w:r w:rsidR="00FB2616" w:rsidRPr="00EE69FD">
        <w:rPr>
          <w:rFonts w:ascii="Arial" w:hAnsi="Arial" w:cs="Arial"/>
          <w:szCs w:val="24"/>
        </w:rPr>
        <w:t>Stanovanjskega sklada RS</w:t>
      </w:r>
      <w:r w:rsidRPr="00EE69FD">
        <w:rPr>
          <w:rFonts w:ascii="Arial" w:hAnsi="Arial" w:cs="Arial"/>
          <w:szCs w:val="24"/>
        </w:rPr>
        <w:t xml:space="preserve"> glede na okoliščine posameznega primera in razpoložljivosti stanovanja</w:t>
      </w:r>
      <w:r w:rsidR="000B6799" w:rsidRPr="00EE69FD">
        <w:rPr>
          <w:rFonts w:ascii="Arial" w:hAnsi="Arial" w:cs="Arial"/>
          <w:szCs w:val="24"/>
        </w:rPr>
        <w:t>.</w:t>
      </w:r>
      <w:r w:rsidR="00EE69FD">
        <w:rPr>
          <w:rFonts w:ascii="Arial" w:hAnsi="Arial" w:cs="Arial"/>
          <w:szCs w:val="24"/>
        </w:rPr>
        <w:t xml:space="preserve"> V najemni pogodbi za ponovno sklenitev se opredeli najemnina, kot jo za predmetno lokacijo določi Stanovanjski sklad RS glede na najemnino iz prejšnjega najemnega razmerja.</w:t>
      </w:r>
    </w:p>
    <w:p w14:paraId="6F3C24E1" w14:textId="77777777" w:rsidR="000B6799" w:rsidRPr="00EE69FD" w:rsidRDefault="001B06F5" w:rsidP="001B06F5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Če upravičeni prosilec, po sklenitvi pogodbe pride v zamudo</w:t>
      </w:r>
      <w:r w:rsidR="00E10628" w:rsidRPr="00EE69FD">
        <w:rPr>
          <w:rFonts w:ascii="Arial" w:hAnsi="Arial" w:cs="Arial"/>
          <w:szCs w:val="24"/>
        </w:rPr>
        <w:t xml:space="preserve"> s plačilom najemnine, drugih obveznosti, ki jih ima do Stanovanjskega sklada RS </w:t>
      </w:r>
      <w:r w:rsidRPr="00EE69FD">
        <w:rPr>
          <w:rFonts w:ascii="Arial" w:hAnsi="Arial" w:cs="Arial"/>
          <w:szCs w:val="24"/>
        </w:rPr>
        <w:t xml:space="preserve">se najemna pogodba odpove pred potekom časa za katerega je bila sklenjena, </w:t>
      </w:r>
      <w:r w:rsidR="00FB2616" w:rsidRPr="00EE69FD">
        <w:rPr>
          <w:rFonts w:ascii="Arial" w:hAnsi="Arial" w:cs="Arial"/>
          <w:szCs w:val="24"/>
        </w:rPr>
        <w:t>Stanovanjski sklad RS</w:t>
      </w:r>
      <w:r w:rsidR="00FB2616" w:rsidRPr="00EE69FD" w:rsidDel="00FB2616">
        <w:rPr>
          <w:rFonts w:ascii="Arial" w:hAnsi="Arial" w:cs="Arial"/>
          <w:szCs w:val="24"/>
        </w:rPr>
        <w:t xml:space="preserve"> </w:t>
      </w:r>
      <w:r w:rsidRPr="00EE69FD">
        <w:rPr>
          <w:rFonts w:ascii="Arial" w:hAnsi="Arial" w:cs="Arial"/>
          <w:szCs w:val="24"/>
        </w:rPr>
        <w:t>pa</w:t>
      </w:r>
      <w:r w:rsidR="00E10628" w:rsidRPr="00EE69FD">
        <w:rPr>
          <w:rFonts w:ascii="Arial" w:hAnsi="Arial" w:cs="Arial"/>
          <w:szCs w:val="24"/>
        </w:rPr>
        <w:t xml:space="preserve"> </w:t>
      </w:r>
      <w:r w:rsidRPr="00EE69FD">
        <w:rPr>
          <w:rFonts w:ascii="Arial" w:hAnsi="Arial" w:cs="Arial"/>
          <w:szCs w:val="24"/>
        </w:rPr>
        <w:t>izvede vse nadaljnje postopke za primopredajo in izpraznitev stanovanja.</w:t>
      </w:r>
    </w:p>
    <w:p w14:paraId="715FB649" w14:textId="77777777" w:rsidR="002E30CF" w:rsidRPr="00EE69FD" w:rsidRDefault="002E30CF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V primeru, da za to obstajajo upravičeni razlogi in </w:t>
      </w:r>
      <w:r w:rsidR="00F51931" w:rsidRPr="00EE69FD">
        <w:rPr>
          <w:rFonts w:ascii="Arial" w:hAnsi="Arial" w:cs="Arial"/>
          <w:szCs w:val="24"/>
        </w:rPr>
        <w:t>so izpolnjeni pogoji</w:t>
      </w:r>
      <w:r w:rsidRPr="00EE69FD">
        <w:rPr>
          <w:rFonts w:ascii="Arial" w:hAnsi="Arial" w:cs="Arial"/>
          <w:szCs w:val="24"/>
        </w:rPr>
        <w:t xml:space="preserve"> za menjavo stanovanja ter Stanovanjski sklad RS razpolaga z ustreznim stanovanjem, se pogodba po tem razpisu lahko sklene tudi za drugo stanovanje.</w:t>
      </w:r>
      <w:r w:rsidR="00FB2616" w:rsidRPr="00EE69FD">
        <w:rPr>
          <w:rFonts w:ascii="Arial" w:hAnsi="Arial" w:cs="Arial"/>
          <w:szCs w:val="24"/>
        </w:rPr>
        <w:t xml:space="preserve"> Če potencialni najemnik odkloni sklenitev najemne pogodbe za ponujeno stanovanje Stanovanjski sklad RS mu ni zavezan poiskati nadomestnega stanovanja ter mora obstoječe stanovanje v katerem prebiva izprazniti v roku podanem s strani Stanovanjskega sklada RS.</w:t>
      </w:r>
    </w:p>
    <w:p w14:paraId="7FE0F3BE" w14:textId="77777777" w:rsidR="00A4769A" w:rsidRPr="00EE69FD" w:rsidRDefault="003B4DE2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0E620A">
        <w:rPr>
          <w:rFonts w:ascii="Arial" w:hAnsi="Arial" w:cs="Arial"/>
          <w:szCs w:val="24"/>
        </w:rPr>
        <w:t xml:space="preserve">Najkasneje 30 dni </w:t>
      </w:r>
      <w:r w:rsidRPr="00EE69FD">
        <w:rPr>
          <w:rFonts w:ascii="Arial" w:hAnsi="Arial" w:cs="Arial"/>
          <w:szCs w:val="24"/>
        </w:rPr>
        <w:t>p</w:t>
      </w:r>
      <w:r w:rsidR="000B6799" w:rsidRPr="00EE69FD">
        <w:rPr>
          <w:rFonts w:ascii="Arial" w:hAnsi="Arial" w:cs="Arial"/>
          <w:szCs w:val="24"/>
        </w:rPr>
        <w:t xml:space="preserve">red pretekom </w:t>
      </w:r>
      <w:r w:rsidR="00FB2616" w:rsidRPr="00EE69FD">
        <w:rPr>
          <w:rFonts w:ascii="Arial" w:hAnsi="Arial" w:cs="Arial"/>
          <w:szCs w:val="24"/>
        </w:rPr>
        <w:t>najemnega obdobja po pogodbi o ponovnem najemu</w:t>
      </w:r>
      <w:r w:rsidR="00D920DD" w:rsidRPr="00EE69FD">
        <w:rPr>
          <w:rFonts w:ascii="Arial" w:hAnsi="Arial" w:cs="Arial"/>
          <w:szCs w:val="24"/>
        </w:rPr>
        <w:t xml:space="preserve"> </w:t>
      </w:r>
      <w:r w:rsidR="000B6799" w:rsidRPr="00EE69FD">
        <w:rPr>
          <w:rFonts w:ascii="Arial" w:hAnsi="Arial" w:cs="Arial"/>
          <w:szCs w:val="24"/>
        </w:rPr>
        <w:t xml:space="preserve">lahko prosilec ponovno zaprosi za sklenitev najemne pogodbe, pri čemer mora ponovno izpolnjevati </w:t>
      </w:r>
      <w:r w:rsidR="00880607" w:rsidRPr="00EE69FD">
        <w:rPr>
          <w:rFonts w:ascii="Arial" w:hAnsi="Arial" w:cs="Arial"/>
          <w:szCs w:val="24"/>
        </w:rPr>
        <w:t xml:space="preserve">vse </w:t>
      </w:r>
      <w:r w:rsidR="000B6799" w:rsidRPr="00EE69FD">
        <w:rPr>
          <w:rFonts w:ascii="Arial" w:hAnsi="Arial" w:cs="Arial"/>
          <w:szCs w:val="24"/>
        </w:rPr>
        <w:t>p</w:t>
      </w:r>
      <w:r w:rsidR="00EC49DB" w:rsidRPr="00EE69FD">
        <w:rPr>
          <w:rFonts w:ascii="Arial" w:hAnsi="Arial" w:cs="Arial"/>
          <w:szCs w:val="24"/>
        </w:rPr>
        <w:t xml:space="preserve">ogoje iz </w:t>
      </w:r>
      <w:r w:rsidR="009A4C5F" w:rsidRPr="000E620A">
        <w:rPr>
          <w:rFonts w:ascii="Arial" w:hAnsi="Arial" w:cs="Arial"/>
          <w:szCs w:val="24"/>
        </w:rPr>
        <w:t>4</w:t>
      </w:r>
      <w:r w:rsidR="00880607" w:rsidRPr="00EE69FD">
        <w:rPr>
          <w:rFonts w:ascii="Arial" w:hAnsi="Arial" w:cs="Arial"/>
          <w:szCs w:val="24"/>
        </w:rPr>
        <w:t>. točke tega razpisa.</w:t>
      </w:r>
    </w:p>
    <w:p w14:paraId="73F3CF82" w14:textId="77777777" w:rsidR="00C37797" w:rsidRPr="00EE69FD" w:rsidRDefault="00C37797" w:rsidP="00C37797">
      <w:pPr>
        <w:spacing w:before="100" w:beforeAutospacing="1" w:after="100" w:afterAutospacing="1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Vse stroške sklenitve najemne pogodbe po tem javnem razpisu nosi najemnik.</w:t>
      </w:r>
    </w:p>
    <w:p w14:paraId="6B6CA86F" w14:textId="77777777" w:rsidR="00C702DF" w:rsidRPr="00EE69FD" w:rsidRDefault="000B6799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V primeru, da je prosilec uspešen na razpisu za dodelitev </w:t>
      </w:r>
      <w:r w:rsidR="00FB2616" w:rsidRPr="00EE69FD">
        <w:rPr>
          <w:rFonts w:ascii="Arial" w:hAnsi="Arial" w:cs="Arial"/>
          <w:szCs w:val="24"/>
        </w:rPr>
        <w:t xml:space="preserve">javnega </w:t>
      </w:r>
      <w:r w:rsidR="003F6B9D">
        <w:rPr>
          <w:rFonts w:ascii="Arial" w:hAnsi="Arial" w:cs="Arial"/>
          <w:szCs w:val="24"/>
        </w:rPr>
        <w:t xml:space="preserve">najemnega </w:t>
      </w:r>
      <w:r w:rsidRPr="00EE69FD">
        <w:rPr>
          <w:rFonts w:ascii="Arial" w:hAnsi="Arial" w:cs="Arial"/>
          <w:szCs w:val="24"/>
        </w:rPr>
        <w:t>ali drugega stanovanja</w:t>
      </w:r>
      <w:r w:rsidR="00FB2616" w:rsidRPr="00EE69FD">
        <w:rPr>
          <w:rFonts w:ascii="Arial" w:hAnsi="Arial" w:cs="Arial"/>
          <w:szCs w:val="24"/>
        </w:rPr>
        <w:t xml:space="preserve"> ali je sklenil najemno pogodbo v zasebnem sektorju o katerih je dolžen obvestiti obvesti Stanovanjski sklad RS v roku 8 dni po sklenitvi</w:t>
      </w:r>
      <w:r w:rsidRPr="00EE69FD">
        <w:rPr>
          <w:rFonts w:ascii="Arial" w:hAnsi="Arial" w:cs="Arial"/>
          <w:szCs w:val="24"/>
        </w:rPr>
        <w:t xml:space="preserve">, ponovno sklenjena </w:t>
      </w:r>
      <w:r w:rsidR="007742CA" w:rsidRPr="00EE69FD">
        <w:rPr>
          <w:rFonts w:ascii="Arial" w:hAnsi="Arial" w:cs="Arial"/>
          <w:szCs w:val="24"/>
        </w:rPr>
        <w:t xml:space="preserve">najemna pogodba </w:t>
      </w:r>
      <w:r w:rsidR="00C37797" w:rsidRPr="00EE69FD">
        <w:rPr>
          <w:rFonts w:ascii="Arial" w:hAnsi="Arial" w:cs="Arial"/>
          <w:szCs w:val="24"/>
        </w:rPr>
        <w:t xml:space="preserve">po tem javnem razpisu </w:t>
      </w:r>
      <w:r w:rsidR="007742CA" w:rsidRPr="00EE69FD">
        <w:rPr>
          <w:rFonts w:ascii="Arial" w:hAnsi="Arial" w:cs="Arial"/>
          <w:szCs w:val="24"/>
        </w:rPr>
        <w:t>preneha veljati</w:t>
      </w:r>
      <w:r w:rsidR="00C37797" w:rsidRPr="00EE69FD">
        <w:rPr>
          <w:rFonts w:ascii="Arial" w:hAnsi="Arial" w:cs="Arial"/>
          <w:szCs w:val="24"/>
        </w:rPr>
        <w:t xml:space="preserve"> s sklenitvijo najemne pogodbe oziroma potekom časa iz pogodbe po tem javnem razpisu</w:t>
      </w:r>
      <w:r w:rsidR="007742CA" w:rsidRPr="00EE69FD">
        <w:rPr>
          <w:rFonts w:ascii="Arial" w:hAnsi="Arial" w:cs="Arial"/>
          <w:szCs w:val="24"/>
        </w:rPr>
        <w:t>.</w:t>
      </w:r>
      <w:r w:rsidR="00FB2616" w:rsidRPr="00EE69FD">
        <w:rPr>
          <w:rFonts w:ascii="Arial" w:hAnsi="Arial" w:cs="Arial"/>
          <w:szCs w:val="24"/>
        </w:rPr>
        <w:t xml:space="preserve"> Stroške vezane na najemnino in uporabo stanovanja je dolžan nositi do primopredaje stanovanja Stanovanjskemu skladu RS oziroma njegovemu </w:t>
      </w:r>
      <w:r w:rsidR="00EE69FD" w:rsidRPr="00EE69FD">
        <w:rPr>
          <w:rFonts w:ascii="Arial" w:hAnsi="Arial" w:cs="Arial"/>
          <w:szCs w:val="24"/>
        </w:rPr>
        <w:t>pooblaščencu</w:t>
      </w:r>
      <w:r w:rsidR="00FB2616" w:rsidRPr="00EE69FD">
        <w:rPr>
          <w:rFonts w:ascii="Arial" w:hAnsi="Arial" w:cs="Arial"/>
          <w:szCs w:val="24"/>
        </w:rPr>
        <w:t>.</w:t>
      </w:r>
    </w:p>
    <w:p w14:paraId="42868E0E" w14:textId="77777777" w:rsidR="000B6799" w:rsidRPr="00EE69FD" w:rsidRDefault="000B6799" w:rsidP="008B2062">
      <w:pPr>
        <w:pStyle w:val="Odstavekseznama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Cs w:val="24"/>
        </w:rPr>
      </w:pPr>
      <w:r w:rsidRPr="00EE69FD">
        <w:rPr>
          <w:rFonts w:ascii="Arial" w:hAnsi="Arial" w:cs="Arial"/>
          <w:b/>
          <w:szCs w:val="24"/>
        </w:rPr>
        <w:t>RAZPISNI POSTOPEK</w:t>
      </w:r>
    </w:p>
    <w:p w14:paraId="3F047FEF" w14:textId="77777777" w:rsidR="000B6799" w:rsidRPr="00EE69FD" w:rsidRDefault="000B6799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Prosilci morajo vlogo za sklenitev nove najemne pogodbe poslati na predpisanem obrazcu, ki je dostopen na spletni strani Stanovanjskega sklada RS in priložiti priloge, navedene na razpisnem obrazcu.</w:t>
      </w:r>
    </w:p>
    <w:p w14:paraId="2AACCD4A" w14:textId="77777777" w:rsidR="00B27C78" w:rsidRPr="00EE69FD" w:rsidRDefault="00295C5E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Izpolnjevanje pogojev preuči Komisija za </w:t>
      </w:r>
      <w:r w:rsidR="001C33CE" w:rsidRPr="00EE69FD">
        <w:rPr>
          <w:rFonts w:ascii="Arial" w:hAnsi="Arial" w:cs="Arial"/>
          <w:szCs w:val="24"/>
        </w:rPr>
        <w:t xml:space="preserve">ponovno sklenitev najemne pogodbe, ki jo imenuje </w:t>
      </w:r>
      <w:r w:rsidR="003F6B9D">
        <w:rPr>
          <w:rFonts w:ascii="Arial" w:hAnsi="Arial" w:cs="Arial"/>
          <w:szCs w:val="24"/>
        </w:rPr>
        <w:t xml:space="preserve">predsednik uprave </w:t>
      </w:r>
      <w:r w:rsidR="00F94C5E" w:rsidRPr="00EE69FD">
        <w:rPr>
          <w:rFonts w:ascii="Arial" w:hAnsi="Arial" w:cs="Arial"/>
          <w:szCs w:val="24"/>
        </w:rPr>
        <w:t>Stanovanjskega sklada RS</w:t>
      </w:r>
      <w:r w:rsidR="001C33CE" w:rsidRPr="00EE69FD">
        <w:rPr>
          <w:rFonts w:ascii="Arial" w:hAnsi="Arial" w:cs="Arial"/>
          <w:szCs w:val="24"/>
        </w:rPr>
        <w:t>.</w:t>
      </w:r>
      <w:r w:rsidR="000B6799" w:rsidRPr="00EE69FD">
        <w:rPr>
          <w:rFonts w:ascii="Arial" w:hAnsi="Arial" w:cs="Arial"/>
          <w:szCs w:val="24"/>
        </w:rPr>
        <w:t xml:space="preserve"> Komisija na podlagi</w:t>
      </w:r>
      <w:r w:rsidR="007742CA" w:rsidRPr="00EE69FD">
        <w:rPr>
          <w:rFonts w:ascii="Arial" w:hAnsi="Arial" w:cs="Arial"/>
          <w:szCs w:val="24"/>
        </w:rPr>
        <w:t xml:space="preserve"> prejete vloge, prejetih dokazil in</w:t>
      </w:r>
      <w:r w:rsidR="000B6799" w:rsidRPr="00EE69FD">
        <w:rPr>
          <w:rFonts w:ascii="Arial" w:hAnsi="Arial" w:cs="Arial"/>
          <w:szCs w:val="24"/>
        </w:rPr>
        <w:t xml:space="preserve"> interne do</w:t>
      </w:r>
      <w:r w:rsidR="008B2062" w:rsidRPr="00EE69FD">
        <w:rPr>
          <w:rFonts w:ascii="Arial" w:hAnsi="Arial" w:cs="Arial"/>
          <w:szCs w:val="24"/>
        </w:rPr>
        <w:t>kumentacije, s katero razpolaga, določi tudi čas trajanja po</w:t>
      </w:r>
      <w:r w:rsidR="00B27C78" w:rsidRPr="00EE69FD">
        <w:rPr>
          <w:rFonts w:ascii="Arial" w:hAnsi="Arial" w:cs="Arial"/>
          <w:szCs w:val="24"/>
        </w:rPr>
        <w:t>novno sklenjene najemne pogodbe</w:t>
      </w:r>
      <w:r w:rsidR="00EE69FD" w:rsidRPr="00EE69FD">
        <w:rPr>
          <w:rFonts w:ascii="Arial" w:hAnsi="Arial" w:cs="Arial"/>
          <w:szCs w:val="24"/>
        </w:rPr>
        <w:t xml:space="preserve"> oziroma poda potencialnemu najemniku pogoje za sklenitev po tem razpisu</w:t>
      </w:r>
      <w:r w:rsidR="00B27C78" w:rsidRPr="00EE69FD">
        <w:rPr>
          <w:rFonts w:ascii="Arial" w:hAnsi="Arial" w:cs="Arial"/>
          <w:szCs w:val="24"/>
        </w:rPr>
        <w:t>.</w:t>
      </w:r>
    </w:p>
    <w:p w14:paraId="424C6514" w14:textId="77777777" w:rsidR="008B2062" w:rsidRDefault="008B2062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Ta </w:t>
      </w:r>
      <w:r w:rsidR="00EE69FD" w:rsidRPr="00EE69FD">
        <w:rPr>
          <w:rFonts w:ascii="Arial" w:hAnsi="Arial" w:cs="Arial"/>
          <w:szCs w:val="24"/>
        </w:rPr>
        <w:t xml:space="preserve">javni </w:t>
      </w:r>
      <w:r w:rsidRPr="00EE69FD">
        <w:rPr>
          <w:rFonts w:ascii="Arial" w:hAnsi="Arial" w:cs="Arial"/>
          <w:szCs w:val="24"/>
        </w:rPr>
        <w:t>razpis začne veljati z dnevom objave na spletni strani Stanovanjskega sklada RS.</w:t>
      </w:r>
    </w:p>
    <w:p w14:paraId="693816DF" w14:textId="77777777" w:rsidR="00FA47EE" w:rsidRPr="00EE69FD" w:rsidRDefault="00FA47EE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</w:p>
    <w:p w14:paraId="07CE77E7" w14:textId="77777777" w:rsidR="00E10628" w:rsidRPr="00EE69FD" w:rsidRDefault="00E10628" w:rsidP="00E10628">
      <w:pPr>
        <w:pStyle w:val="Odstavekseznama"/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b/>
          <w:szCs w:val="24"/>
        </w:rPr>
      </w:pPr>
      <w:r w:rsidRPr="00EE69FD">
        <w:rPr>
          <w:rFonts w:ascii="Arial" w:hAnsi="Arial" w:cs="Arial"/>
          <w:b/>
          <w:szCs w:val="24"/>
        </w:rPr>
        <w:t>OSTALO</w:t>
      </w:r>
    </w:p>
    <w:p w14:paraId="16DA7EE9" w14:textId="77777777" w:rsidR="00E10628" w:rsidRPr="00EE69FD" w:rsidRDefault="00EE69FD" w:rsidP="00E10628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Stanovanjski sklad RS</w:t>
      </w:r>
      <w:r w:rsidR="00E10628" w:rsidRPr="00EE69FD">
        <w:rPr>
          <w:rFonts w:ascii="Arial" w:hAnsi="Arial" w:cs="Arial"/>
          <w:szCs w:val="24"/>
        </w:rPr>
        <w:t xml:space="preserve"> si pridržuje pravico, da v času trajanja tega</w:t>
      </w:r>
      <w:r w:rsidRPr="00EE69FD">
        <w:rPr>
          <w:rFonts w:ascii="Arial" w:hAnsi="Arial" w:cs="Arial"/>
          <w:szCs w:val="24"/>
        </w:rPr>
        <w:t xml:space="preserve"> javnega</w:t>
      </w:r>
      <w:r w:rsidR="00E10628" w:rsidRPr="00EE69FD">
        <w:rPr>
          <w:rFonts w:ascii="Arial" w:hAnsi="Arial" w:cs="Arial"/>
          <w:szCs w:val="24"/>
        </w:rPr>
        <w:t xml:space="preserve"> razpisa kadarkoli sprejme dopolnitev ali razširitev tega </w:t>
      </w:r>
      <w:r w:rsidRPr="00EE69FD">
        <w:rPr>
          <w:rFonts w:ascii="Arial" w:hAnsi="Arial" w:cs="Arial"/>
          <w:szCs w:val="24"/>
        </w:rPr>
        <w:t xml:space="preserve">javnega </w:t>
      </w:r>
      <w:r w:rsidR="00E10628" w:rsidRPr="00EE69FD">
        <w:rPr>
          <w:rFonts w:ascii="Arial" w:hAnsi="Arial" w:cs="Arial"/>
          <w:szCs w:val="24"/>
        </w:rPr>
        <w:t>razpisa.</w:t>
      </w:r>
      <w:r w:rsidRPr="00EE69FD">
        <w:rPr>
          <w:rFonts w:ascii="Arial" w:hAnsi="Arial" w:cs="Arial"/>
          <w:szCs w:val="24"/>
        </w:rPr>
        <w:t xml:space="preserve"> Odločitev </w:t>
      </w:r>
      <w:r w:rsidR="00E10628" w:rsidRPr="00EE69FD">
        <w:rPr>
          <w:rFonts w:ascii="Arial" w:hAnsi="Arial" w:cs="Arial"/>
          <w:szCs w:val="24"/>
        </w:rPr>
        <w:t xml:space="preserve">objavi na enak način kot ta razpis ter učinkuje od dne sprejema. </w:t>
      </w:r>
      <w:r w:rsidRPr="00EE69FD">
        <w:rPr>
          <w:rFonts w:ascii="Arial" w:hAnsi="Arial" w:cs="Arial"/>
          <w:szCs w:val="24"/>
        </w:rPr>
        <w:t>Pridržuje si</w:t>
      </w:r>
      <w:r w:rsidR="00E10628" w:rsidRPr="00EE69FD">
        <w:rPr>
          <w:rFonts w:ascii="Arial" w:hAnsi="Arial" w:cs="Arial"/>
          <w:szCs w:val="24"/>
        </w:rPr>
        <w:t xml:space="preserve"> pravico, da v primeru, da pride do spremembe stvarnopravne in druge zakonodaje, ki bi vplivala na vsebino razpisa, začasno ustavi izvajanje tega razpisa in sprejme njegove spremembe in dopolnitve ter jih objavi na spletni strani </w:t>
      </w:r>
      <w:r w:rsidRPr="00EE69FD">
        <w:rPr>
          <w:rFonts w:ascii="Arial" w:hAnsi="Arial" w:cs="Arial"/>
          <w:szCs w:val="24"/>
        </w:rPr>
        <w:t>Stanovanjskega sklada RS.</w:t>
      </w:r>
      <w:r w:rsidR="00E10628" w:rsidRPr="00EE69FD">
        <w:rPr>
          <w:rFonts w:ascii="Arial" w:hAnsi="Arial" w:cs="Arial"/>
          <w:szCs w:val="24"/>
        </w:rPr>
        <w:t xml:space="preserve"> </w:t>
      </w:r>
      <w:r w:rsidRPr="00EE69FD">
        <w:rPr>
          <w:rFonts w:ascii="Arial" w:hAnsi="Arial" w:cs="Arial"/>
          <w:szCs w:val="24"/>
        </w:rPr>
        <w:t>Stanovanjski sklad RS</w:t>
      </w:r>
      <w:r w:rsidR="00E10628" w:rsidRPr="00EE69FD">
        <w:rPr>
          <w:rFonts w:ascii="Arial" w:hAnsi="Arial" w:cs="Arial"/>
          <w:szCs w:val="24"/>
        </w:rPr>
        <w:t xml:space="preserve"> lahko po objavi tega razpisa sprejme obvezno razlago posameznih določb </w:t>
      </w:r>
      <w:r w:rsidRPr="00EE69FD">
        <w:rPr>
          <w:rFonts w:ascii="Arial" w:hAnsi="Arial" w:cs="Arial"/>
          <w:szCs w:val="24"/>
        </w:rPr>
        <w:t>razpisa</w:t>
      </w:r>
      <w:r w:rsidR="00E10628" w:rsidRPr="00EE69FD">
        <w:rPr>
          <w:rFonts w:ascii="Arial" w:hAnsi="Arial" w:cs="Arial"/>
          <w:szCs w:val="24"/>
        </w:rPr>
        <w:t xml:space="preserve"> ter spremeni oziroma dopolni njegova posamezna določila, ki jih objavi na enak način kot ta razpis ter se uporabljajo od dne njihovega sprejema.</w:t>
      </w:r>
    </w:p>
    <w:p w14:paraId="574367A4" w14:textId="77777777" w:rsidR="008B2062" w:rsidRPr="00EE69FD" w:rsidRDefault="00E10628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Šteje se, da prosilci, ki so oddali prijavo in polnoletni uporabniki, ki so v njej navedeni, z oddajo prijave dajejo</w:t>
      </w:r>
      <w:r w:rsidR="00EE69FD" w:rsidRPr="00EE69FD">
        <w:rPr>
          <w:rFonts w:ascii="Arial" w:hAnsi="Arial" w:cs="Arial"/>
          <w:szCs w:val="24"/>
        </w:rPr>
        <w:t xml:space="preserve"> izrecno in </w:t>
      </w:r>
      <w:r w:rsidRPr="00EE69FD">
        <w:rPr>
          <w:rFonts w:ascii="Arial" w:hAnsi="Arial" w:cs="Arial"/>
          <w:szCs w:val="24"/>
        </w:rPr>
        <w:t xml:space="preserve">nepreklicno pisno izjavo, da so seznanjeni z vsebino razpisa in vsebino vseh listin, ki so priloge tega razpisa, da se z njo strinjajo in da pogoje tega razpisa in njegovih prilog v celoti sprejemajo. Prosilci in v prijavi navedeni uporabniki se strinjajo z zbiranjem in obdelavo podatkov, povezanih z izvajanjem tega razpisa v skladu z zakonodajo o varstvu osebnih podatkov oziroma da za to pooblaščajo </w:t>
      </w:r>
      <w:r w:rsidR="00EE69FD" w:rsidRPr="00EE69FD">
        <w:rPr>
          <w:rFonts w:ascii="Arial" w:hAnsi="Arial" w:cs="Arial"/>
          <w:szCs w:val="24"/>
        </w:rPr>
        <w:t>Stanovanjski sklad RS</w:t>
      </w:r>
      <w:r w:rsidRPr="00EE69FD">
        <w:rPr>
          <w:rFonts w:ascii="Arial" w:hAnsi="Arial" w:cs="Arial"/>
          <w:szCs w:val="24"/>
        </w:rPr>
        <w:t>. Prosilec in v prijavi navedeni polnoletni uporabniki z oddajo  prijave izjavljajo, da so vse informacije, navedene v prijavi in priloženih dokumentih, resnične in popolne ter da se zavedajo in izjavljajo, da so seznanjeni, da je vsako krivo navajanje neresničnih podatkov v predloženi prijavi po pravnem redu Republike Slovenije kaznivo dejanje.</w:t>
      </w:r>
      <w:r w:rsidR="00EE69FD" w:rsidRPr="00EE69FD">
        <w:rPr>
          <w:rFonts w:ascii="Arial" w:hAnsi="Arial" w:cs="Arial"/>
          <w:szCs w:val="24"/>
        </w:rPr>
        <w:t xml:space="preserve"> Svojo vsakokratno izjavo potrjujejo s svojim podpisom.</w:t>
      </w:r>
    </w:p>
    <w:p w14:paraId="4FEBE4DB" w14:textId="77777777" w:rsidR="00B81659" w:rsidRPr="00EE69FD" w:rsidRDefault="008B2062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Št. zadeve: </w:t>
      </w:r>
      <w:r w:rsidR="002312F2" w:rsidRPr="00EE69FD">
        <w:rPr>
          <w:rFonts w:ascii="Arial" w:hAnsi="Arial" w:cs="Arial"/>
          <w:szCs w:val="24"/>
        </w:rPr>
        <w:t>478</w:t>
      </w:r>
      <w:r w:rsidR="00B81659" w:rsidRPr="00EE69FD">
        <w:rPr>
          <w:rFonts w:ascii="Arial" w:hAnsi="Arial" w:cs="Arial"/>
          <w:szCs w:val="24"/>
        </w:rPr>
        <w:t>33-130/2019</w:t>
      </w:r>
    </w:p>
    <w:p w14:paraId="27B77D14" w14:textId="77777777" w:rsidR="00B81659" w:rsidRPr="00EE69FD" w:rsidRDefault="00B81659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</w:p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2"/>
        <w:gridCol w:w="2830"/>
      </w:tblGrid>
      <w:tr w:rsidR="00580648" w:rsidRPr="00EE69FD" w14:paraId="6D261FD6" w14:textId="77777777" w:rsidTr="008B2062">
        <w:tc>
          <w:tcPr>
            <w:tcW w:w="6232" w:type="dxa"/>
          </w:tcPr>
          <w:p w14:paraId="454621BC" w14:textId="77777777" w:rsidR="008B2062" w:rsidRPr="00EE69FD" w:rsidRDefault="008B2062" w:rsidP="008B2062">
            <w:pPr>
              <w:spacing w:before="100" w:beforeAutospacing="1" w:after="100" w:afterAutospacing="1"/>
              <w:jc w:val="both"/>
              <w:rPr>
                <w:rFonts w:ascii="Arial" w:hAnsi="Arial" w:cs="Arial"/>
                <w:szCs w:val="24"/>
              </w:rPr>
            </w:pPr>
          </w:p>
          <w:p w14:paraId="2E890F5A" w14:textId="77777777" w:rsidR="00B81659" w:rsidRPr="00EE69FD" w:rsidRDefault="00B81659" w:rsidP="008B2062">
            <w:pPr>
              <w:spacing w:before="100" w:beforeAutospacing="1" w:after="100" w:afterAutospacing="1"/>
              <w:jc w:val="both"/>
              <w:rPr>
                <w:rFonts w:ascii="Arial" w:hAnsi="Arial" w:cs="Arial"/>
                <w:szCs w:val="24"/>
              </w:rPr>
            </w:pPr>
          </w:p>
          <w:p w14:paraId="5B1EB24E" w14:textId="77777777" w:rsidR="00B81659" w:rsidRPr="00EE69FD" w:rsidRDefault="00B81659" w:rsidP="008B2062">
            <w:pPr>
              <w:spacing w:before="100" w:beforeAutospacing="1" w:after="100" w:afterAutospacing="1"/>
              <w:jc w:val="both"/>
              <w:rPr>
                <w:rFonts w:ascii="Arial" w:hAnsi="Arial" w:cs="Arial"/>
                <w:szCs w:val="24"/>
              </w:rPr>
            </w:pPr>
          </w:p>
          <w:p w14:paraId="43AB4688" w14:textId="77777777" w:rsidR="00B81659" w:rsidRPr="00EE69FD" w:rsidRDefault="00B81659" w:rsidP="008B2062">
            <w:pPr>
              <w:spacing w:before="100" w:beforeAutospacing="1" w:after="100" w:afterAutospacing="1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830" w:type="dxa"/>
            <w:vAlign w:val="center"/>
          </w:tcPr>
          <w:p w14:paraId="1CBDB456" w14:textId="77777777" w:rsidR="008B2062" w:rsidRPr="00EE69FD" w:rsidRDefault="008B2062" w:rsidP="008B2062">
            <w:pPr>
              <w:spacing w:before="100" w:beforeAutospacing="1" w:after="100" w:afterAutospacing="1"/>
              <w:jc w:val="center"/>
              <w:rPr>
                <w:rFonts w:ascii="Arial" w:hAnsi="Arial" w:cs="Arial"/>
                <w:szCs w:val="24"/>
              </w:rPr>
            </w:pPr>
            <w:r w:rsidRPr="00EE69FD">
              <w:rPr>
                <w:rFonts w:ascii="Arial" w:hAnsi="Arial" w:cs="Arial"/>
                <w:szCs w:val="24"/>
              </w:rPr>
              <w:t>Stanovanjski sklad RS</w:t>
            </w:r>
          </w:p>
          <w:p w14:paraId="34BC146B" w14:textId="77777777" w:rsidR="008B2062" w:rsidRPr="00EE69FD" w:rsidRDefault="008B2062" w:rsidP="00F51931">
            <w:pPr>
              <w:spacing w:before="100" w:beforeAutospacing="1"/>
              <w:jc w:val="center"/>
              <w:rPr>
                <w:rFonts w:ascii="Arial" w:hAnsi="Arial" w:cs="Arial"/>
                <w:szCs w:val="24"/>
              </w:rPr>
            </w:pPr>
            <w:r w:rsidRPr="00EE69FD">
              <w:rPr>
                <w:rFonts w:ascii="Arial" w:hAnsi="Arial" w:cs="Arial"/>
                <w:szCs w:val="24"/>
              </w:rPr>
              <w:t>mag. Črtomir Remec</w:t>
            </w:r>
          </w:p>
          <w:p w14:paraId="2E682A29" w14:textId="77777777" w:rsidR="008B2062" w:rsidRPr="00EE69FD" w:rsidRDefault="009E5F85" w:rsidP="00F51931">
            <w:pPr>
              <w:spacing w:after="100" w:afterAutospacing="1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predsednik uprave</w:t>
            </w:r>
          </w:p>
        </w:tc>
      </w:tr>
      <w:tr w:rsidR="00580648" w:rsidRPr="00EE69FD" w14:paraId="5D98B620" w14:textId="77777777" w:rsidTr="008B2062">
        <w:tc>
          <w:tcPr>
            <w:tcW w:w="6232" w:type="dxa"/>
          </w:tcPr>
          <w:p w14:paraId="6AA056BE" w14:textId="77777777" w:rsidR="00B81659" w:rsidRPr="00EE69FD" w:rsidRDefault="00B81659" w:rsidP="008B2062">
            <w:pPr>
              <w:spacing w:before="100" w:beforeAutospacing="1" w:after="100" w:afterAutospacing="1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2830" w:type="dxa"/>
            <w:vAlign w:val="center"/>
          </w:tcPr>
          <w:p w14:paraId="242C968F" w14:textId="77777777" w:rsidR="00B81659" w:rsidRPr="00EE69FD" w:rsidRDefault="00B81659" w:rsidP="008B2062">
            <w:pPr>
              <w:spacing w:before="100" w:beforeAutospacing="1" w:after="100" w:afterAutospacing="1"/>
              <w:jc w:val="center"/>
              <w:rPr>
                <w:rFonts w:ascii="Arial" w:hAnsi="Arial" w:cs="Arial"/>
                <w:szCs w:val="24"/>
              </w:rPr>
            </w:pPr>
          </w:p>
        </w:tc>
      </w:tr>
    </w:tbl>
    <w:p w14:paraId="50DF6E2B" w14:textId="77777777" w:rsidR="00F351F6" w:rsidRDefault="00F351F6" w:rsidP="008B2062">
      <w:pPr>
        <w:spacing w:before="100" w:beforeAutospacing="1" w:after="100" w:afterAutospacing="1"/>
        <w:jc w:val="both"/>
        <w:rPr>
          <w:rFonts w:ascii="Arial" w:hAnsi="Arial" w:cs="Arial"/>
          <w:szCs w:val="24"/>
        </w:rPr>
      </w:pPr>
    </w:p>
    <w:p w14:paraId="26923A7E" w14:textId="77777777" w:rsidR="008B2062" w:rsidRPr="00EE69FD" w:rsidRDefault="00B81659" w:rsidP="00F51931">
      <w:pPr>
        <w:spacing w:after="0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 xml:space="preserve">Osnovni razpis sprejet </w:t>
      </w:r>
      <w:r w:rsidR="00251DDC" w:rsidRPr="00EE69FD">
        <w:rPr>
          <w:rFonts w:ascii="Arial" w:hAnsi="Arial" w:cs="Arial"/>
          <w:szCs w:val="24"/>
        </w:rPr>
        <w:t>dne:</w:t>
      </w:r>
      <w:r w:rsidR="003B2D80" w:rsidRPr="00EE69FD">
        <w:rPr>
          <w:rFonts w:ascii="Arial" w:hAnsi="Arial" w:cs="Arial"/>
          <w:szCs w:val="24"/>
        </w:rPr>
        <w:t xml:space="preserve"> </w:t>
      </w:r>
      <w:r w:rsidRPr="00EE69FD">
        <w:rPr>
          <w:rFonts w:ascii="Arial" w:hAnsi="Arial" w:cs="Arial"/>
          <w:szCs w:val="24"/>
        </w:rPr>
        <w:t>26.08.2019</w:t>
      </w:r>
    </w:p>
    <w:p w14:paraId="52DAC991" w14:textId="7BBDFE78" w:rsidR="00C37797" w:rsidRPr="00EE69FD" w:rsidRDefault="00C37797" w:rsidP="00F51931">
      <w:pPr>
        <w:spacing w:after="0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Objavljen</w:t>
      </w:r>
      <w:r w:rsidR="00EE69FD" w:rsidRPr="00EE69FD">
        <w:rPr>
          <w:rFonts w:ascii="Arial" w:hAnsi="Arial" w:cs="Arial"/>
          <w:szCs w:val="24"/>
        </w:rPr>
        <w:t xml:space="preserve"> na spletni strani Stanovanjskega sklada RS</w:t>
      </w:r>
      <w:r w:rsidRPr="00EE69FD">
        <w:rPr>
          <w:rFonts w:ascii="Arial" w:hAnsi="Arial" w:cs="Arial"/>
          <w:szCs w:val="24"/>
        </w:rPr>
        <w:t xml:space="preserve"> dne: </w:t>
      </w:r>
      <w:r w:rsidR="00B81659" w:rsidRPr="00EE69FD">
        <w:rPr>
          <w:rFonts w:ascii="Arial" w:hAnsi="Arial" w:cs="Arial"/>
          <w:szCs w:val="24"/>
        </w:rPr>
        <w:t>30.</w:t>
      </w:r>
      <w:r w:rsidR="00FA47EE">
        <w:rPr>
          <w:rFonts w:ascii="Arial" w:hAnsi="Arial" w:cs="Arial"/>
          <w:szCs w:val="24"/>
        </w:rPr>
        <w:t xml:space="preserve"> </w:t>
      </w:r>
      <w:r w:rsidR="00B81659" w:rsidRPr="00EE69FD">
        <w:rPr>
          <w:rFonts w:ascii="Arial" w:hAnsi="Arial" w:cs="Arial"/>
          <w:szCs w:val="24"/>
        </w:rPr>
        <w:t>08.</w:t>
      </w:r>
      <w:r w:rsidR="00FA47EE">
        <w:rPr>
          <w:rFonts w:ascii="Arial" w:hAnsi="Arial" w:cs="Arial"/>
          <w:szCs w:val="24"/>
        </w:rPr>
        <w:t xml:space="preserve"> </w:t>
      </w:r>
      <w:r w:rsidR="00B81659" w:rsidRPr="00EE69FD">
        <w:rPr>
          <w:rFonts w:ascii="Arial" w:hAnsi="Arial" w:cs="Arial"/>
          <w:szCs w:val="24"/>
        </w:rPr>
        <w:t>2019</w:t>
      </w:r>
    </w:p>
    <w:p w14:paraId="2E7398B1" w14:textId="29C4D332" w:rsidR="00B81659" w:rsidRPr="00EE69FD" w:rsidRDefault="00251DDC" w:rsidP="00B81659">
      <w:pPr>
        <w:spacing w:after="0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V veljavi z dnem:</w:t>
      </w:r>
      <w:r w:rsidR="00F51931" w:rsidRPr="00EE69FD">
        <w:rPr>
          <w:rFonts w:ascii="Arial" w:hAnsi="Arial" w:cs="Arial"/>
          <w:szCs w:val="24"/>
        </w:rPr>
        <w:t xml:space="preserve"> </w:t>
      </w:r>
      <w:r w:rsidR="00B81659" w:rsidRPr="00EE69FD">
        <w:rPr>
          <w:rFonts w:ascii="Arial" w:hAnsi="Arial" w:cs="Arial"/>
          <w:szCs w:val="24"/>
        </w:rPr>
        <w:t>30.</w:t>
      </w:r>
      <w:r w:rsidR="00FA47EE">
        <w:rPr>
          <w:rFonts w:ascii="Arial" w:hAnsi="Arial" w:cs="Arial"/>
          <w:szCs w:val="24"/>
        </w:rPr>
        <w:t xml:space="preserve"> </w:t>
      </w:r>
      <w:r w:rsidR="00B81659" w:rsidRPr="00EE69FD">
        <w:rPr>
          <w:rFonts w:ascii="Arial" w:hAnsi="Arial" w:cs="Arial"/>
          <w:szCs w:val="24"/>
        </w:rPr>
        <w:t>08.</w:t>
      </w:r>
      <w:r w:rsidR="00FA47EE">
        <w:rPr>
          <w:rFonts w:ascii="Arial" w:hAnsi="Arial" w:cs="Arial"/>
          <w:szCs w:val="24"/>
        </w:rPr>
        <w:t xml:space="preserve"> </w:t>
      </w:r>
      <w:r w:rsidR="00B81659" w:rsidRPr="00EE69FD">
        <w:rPr>
          <w:rFonts w:ascii="Arial" w:hAnsi="Arial" w:cs="Arial"/>
          <w:szCs w:val="24"/>
        </w:rPr>
        <w:t>2019</w:t>
      </w:r>
    </w:p>
    <w:p w14:paraId="23B5900D" w14:textId="397212CC" w:rsidR="00EE69FD" w:rsidRPr="00EE69FD" w:rsidRDefault="00EE69FD" w:rsidP="00B81659">
      <w:pPr>
        <w:spacing w:after="0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Prenovljen razpis sprejet dne:</w:t>
      </w:r>
      <w:r w:rsidR="00580648">
        <w:rPr>
          <w:rFonts w:ascii="Arial" w:hAnsi="Arial" w:cs="Arial"/>
          <w:szCs w:val="24"/>
        </w:rPr>
        <w:t xml:space="preserve"> 24.</w:t>
      </w:r>
      <w:r w:rsidR="00FA47EE">
        <w:rPr>
          <w:rFonts w:ascii="Arial" w:hAnsi="Arial" w:cs="Arial"/>
          <w:szCs w:val="24"/>
        </w:rPr>
        <w:t xml:space="preserve"> </w:t>
      </w:r>
      <w:r w:rsidR="00580648">
        <w:rPr>
          <w:rFonts w:ascii="Arial" w:hAnsi="Arial" w:cs="Arial"/>
          <w:szCs w:val="24"/>
        </w:rPr>
        <w:t>4.</w:t>
      </w:r>
      <w:r w:rsidR="00FA47EE">
        <w:rPr>
          <w:rFonts w:ascii="Arial" w:hAnsi="Arial" w:cs="Arial"/>
          <w:szCs w:val="24"/>
        </w:rPr>
        <w:t xml:space="preserve"> </w:t>
      </w:r>
      <w:r w:rsidR="00580648">
        <w:rPr>
          <w:rFonts w:ascii="Arial" w:hAnsi="Arial" w:cs="Arial"/>
          <w:szCs w:val="24"/>
        </w:rPr>
        <w:t>2023</w:t>
      </w:r>
    </w:p>
    <w:p w14:paraId="0763FCB9" w14:textId="3C4577B2" w:rsidR="00EE69FD" w:rsidRPr="00EE69FD" w:rsidRDefault="00EE69FD" w:rsidP="00B81659">
      <w:pPr>
        <w:spacing w:after="0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Objavljen na spletni strani Stanovanjskega sklada RS dne:</w:t>
      </w:r>
      <w:r w:rsidR="00580648">
        <w:rPr>
          <w:rFonts w:ascii="Arial" w:hAnsi="Arial" w:cs="Arial"/>
          <w:szCs w:val="24"/>
        </w:rPr>
        <w:t xml:space="preserve"> 5.</w:t>
      </w:r>
      <w:r w:rsidR="00FA47EE">
        <w:rPr>
          <w:rFonts w:ascii="Arial" w:hAnsi="Arial" w:cs="Arial"/>
          <w:szCs w:val="24"/>
        </w:rPr>
        <w:t xml:space="preserve"> </w:t>
      </w:r>
      <w:r w:rsidR="00580648">
        <w:rPr>
          <w:rFonts w:ascii="Arial" w:hAnsi="Arial" w:cs="Arial"/>
          <w:szCs w:val="24"/>
        </w:rPr>
        <w:t>5.</w:t>
      </w:r>
      <w:r w:rsidR="00FA47EE">
        <w:rPr>
          <w:rFonts w:ascii="Arial" w:hAnsi="Arial" w:cs="Arial"/>
          <w:szCs w:val="24"/>
        </w:rPr>
        <w:t xml:space="preserve"> </w:t>
      </w:r>
      <w:r w:rsidR="00580648">
        <w:rPr>
          <w:rFonts w:ascii="Arial" w:hAnsi="Arial" w:cs="Arial"/>
          <w:szCs w:val="24"/>
        </w:rPr>
        <w:t>2023</w:t>
      </w:r>
    </w:p>
    <w:p w14:paraId="21E2E8F3" w14:textId="21900759" w:rsidR="00EE69FD" w:rsidRPr="00EE69FD" w:rsidRDefault="00EE69FD" w:rsidP="00B81659">
      <w:pPr>
        <w:spacing w:after="0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V veljavi z dnem:</w:t>
      </w:r>
      <w:r w:rsidR="00580648">
        <w:rPr>
          <w:rFonts w:ascii="Arial" w:hAnsi="Arial" w:cs="Arial"/>
          <w:szCs w:val="24"/>
        </w:rPr>
        <w:t xml:space="preserve"> 5.</w:t>
      </w:r>
      <w:r w:rsidR="00FA47EE">
        <w:rPr>
          <w:rFonts w:ascii="Arial" w:hAnsi="Arial" w:cs="Arial"/>
          <w:szCs w:val="24"/>
        </w:rPr>
        <w:t xml:space="preserve"> </w:t>
      </w:r>
      <w:r w:rsidR="00580648">
        <w:rPr>
          <w:rFonts w:ascii="Arial" w:hAnsi="Arial" w:cs="Arial"/>
          <w:szCs w:val="24"/>
        </w:rPr>
        <w:t>5.</w:t>
      </w:r>
      <w:r w:rsidR="00FA47EE">
        <w:rPr>
          <w:rFonts w:ascii="Arial" w:hAnsi="Arial" w:cs="Arial"/>
          <w:szCs w:val="24"/>
        </w:rPr>
        <w:t xml:space="preserve"> </w:t>
      </w:r>
      <w:r w:rsidR="00580648">
        <w:rPr>
          <w:rFonts w:ascii="Arial" w:hAnsi="Arial" w:cs="Arial"/>
          <w:szCs w:val="24"/>
        </w:rPr>
        <w:t>2023</w:t>
      </w:r>
    </w:p>
    <w:p w14:paraId="190F7E68" w14:textId="35B080E5" w:rsidR="00C533E7" w:rsidRPr="00EE69FD" w:rsidRDefault="00C533E7" w:rsidP="00C533E7">
      <w:pPr>
        <w:spacing w:after="0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Prenovljen razpis sprejet dne:</w:t>
      </w:r>
      <w:r>
        <w:rPr>
          <w:rFonts w:ascii="Arial" w:hAnsi="Arial" w:cs="Arial"/>
          <w:szCs w:val="24"/>
        </w:rPr>
        <w:t xml:space="preserve"> </w:t>
      </w:r>
      <w:r w:rsidR="00FA47EE">
        <w:rPr>
          <w:rFonts w:ascii="Arial" w:hAnsi="Arial" w:cs="Arial"/>
          <w:szCs w:val="24"/>
        </w:rPr>
        <w:t>20. 4. 2026</w:t>
      </w:r>
    </w:p>
    <w:p w14:paraId="0271243E" w14:textId="72420148" w:rsidR="00C533E7" w:rsidRPr="00EE69FD" w:rsidRDefault="00C533E7" w:rsidP="00C533E7">
      <w:pPr>
        <w:spacing w:after="0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Objavljen na spletni strani Stanovanjskega sklada RS dne:</w:t>
      </w:r>
      <w:r>
        <w:rPr>
          <w:rFonts w:ascii="Arial" w:hAnsi="Arial" w:cs="Arial"/>
          <w:szCs w:val="24"/>
        </w:rPr>
        <w:t xml:space="preserve"> </w:t>
      </w:r>
      <w:r w:rsidR="00FA47EE">
        <w:rPr>
          <w:rFonts w:ascii="Arial" w:hAnsi="Arial" w:cs="Arial"/>
          <w:szCs w:val="24"/>
        </w:rPr>
        <w:t>15. 5. 2026</w:t>
      </w:r>
    </w:p>
    <w:p w14:paraId="7D2BE7AA" w14:textId="72A26072" w:rsidR="00A0776A" w:rsidRPr="00EE69FD" w:rsidRDefault="00C533E7" w:rsidP="00E8192B">
      <w:pPr>
        <w:spacing w:after="0"/>
        <w:jc w:val="both"/>
        <w:rPr>
          <w:rFonts w:ascii="Arial" w:hAnsi="Arial" w:cs="Arial"/>
          <w:szCs w:val="24"/>
        </w:rPr>
      </w:pPr>
      <w:r w:rsidRPr="00EE69FD">
        <w:rPr>
          <w:rFonts w:ascii="Arial" w:hAnsi="Arial" w:cs="Arial"/>
          <w:szCs w:val="24"/>
        </w:rPr>
        <w:t>V veljavi z dnem:</w:t>
      </w:r>
      <w:r>
        <w:rPr>
          <w:rFonts w:ascii="Arial" w:hAnsi="Arial" w:cs="Arial"/>
          <w:szCs w:val="24"/>
        </w:rPr>
        <w:t xml:space="preserve"> </w:t>
      </w:r>
      <w:r w:rsidR="00D2378E">
        <w:rPr>
          <w:rFonts w:ascii="Arial" w:hAnsi="Arial" w:cs="Arial"/>
          <w:szCs w:val="24"/>
        </w:rPr>
        <w:t>15. 5. 2026</w:t>
      </w:r>
      <w:bookmarkStart w:id="0" w:name="_GoBack"/>
      <w:bookmarkEnd w:id="0"/>
    </w:p>
    <w:sectPr w:rsidR="00A0776A" w:rsidRPr="00EE69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7852A17" w16cid:durableId="2D89FA42"/>
  <w16cid:commentId w16cid:paraId="38DF78E7" w16cid:durableId="2D8A032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3E93E0" w14:textId="77777777" w:rsidR="008B4544" w:rsidRDefault="008B4544" w:rsidP="009D6CB0">
      <w:pPr>
        <w:spacing w:after="0" w:line="240" w:lineRule="auto"/>
      </w:pPr>
      <w:r>
        <w:separator/>
      </w:r>
    </w:p>
  </w:endnote>
  <w:endnote w:type="continuationSeparator" w:id="0">
    <w:p w14:paraId="30F7C895" w14:textId="77777777" w:rsidR="008B4544" w:rsidRDefault="008B4544" w:rsidP="009D6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620862" w14:textId="77777777" w:rsidR="008B4544" w:rsidRDefault="008B4544" w:rsidP="009D6CB0">
      <w:pPr>
        <w:spacing w:after="0" w:line="240" w:lineRule="auto"/>
      </w:pPr>
      <w:r>
        <w:separator/>
      </w:r>
    </w:p>
  </w:footnote>
  <w:footnote w:type="continuationSeparator" w:id="0">
    <w:p w14:paraId="182CE68E" w14:textId="77777777" w:rsidR="008B4544" w:rsidRDefault="008B4544" w:rsidP="009D6CB0">
      <w:pPr>
        <w:spacing w:after="0" w:line="240" w:lineRule="auto"/>
      </w:pPr>
      <w:r>
        <w:continuationSeparator/>
      </w:r>
    </w:p>
  </w:footnote>
  <w:footnote w:id="1">
    <w:p w14:paraId="2AF9879F" w14:textId="77777777" w:rsidR="009D6CB0" w:rsidRPr="00B50F3C" w:rsidRDefault="009D6CB0">
      <w:pPr>
        <w:pStyle w:val="Sprotnaopomba-besedilo"/>
        <w:rPr>
          <w:rFonts w:ascii="Arial" w:hAnsi="Arial" w:cs="Arial"/>
          <w:sz w:val="18"/>
        </w:rPr>
      </w:pPr>
      <w:r w:rsidRPr="00B50F3C">
        <w:rPr>
          <w:rStyle w:val="Sprotnaopomba-sklic"/>
          <w:rFonts w:ascii="Arial" w:hAnsi="Arial" w:cs="Arial"/>
        </w:rPr>
        <w:footnoteRef/>
      </w:r>
      <w:r w:rsidRPr="00B50F3C">
        <w:rPr>
          <w:rFonts w:ascii="Arial" w:hAnsi="Arial" w:cs="Arial"/>
        </w:rPr>
        <w:t xml:space="preserve"> </w:t>
      </w:r>
      <w:r w:rsidRPr="00B50F3C">
        <w:rPr>
          <w:rFonts w:ascii="Arial" w:hAnsi="Arial" w:cs="Arial"/>
          <w:sz w:val="18"/>
        </w:rPr>
        <w:t>Uporabniki po 111. členu SZ-1.</w:t>
      </w:r>
    </w:p>
  </w:footnote>
  <w:footnote w:id="2">
    <w:p w14:paraId="41D4A771" w14:textId="77777777" w:rsidR="009D6CB0" w:rsidRPr="00B50F3C" w:rsidRDefault="009D6CB0" w:rsidP="009D6CB0">
      <w:pPr>
        <w:pStyle w:val="Sprotnaopomba-besedilo"/>
        <w:rPr>
          <w:rFonts w:ascii="Arial" w:hAnsi="Arial" w:cs="Arial"/>
          <w:sz w:val="18"/>
        </w:rPr>
      </w:pPr>
      <w:r w:rsidRPr="00B50F3C">
        <w:rPr>
          <w:rStyle w:val="Sprotnaopomba-sklic"/>
          <w:rFonts w:ascii="Arial" w:hAnsi="Arial" w:cs="Arial"/>
          <w:sz w:val="18"/>
        </w:rPr>
        <w:footnoteRef/>
      </w:r>
      <w:r w:rsidRPr="00B50F3C">
        <w:rPr>
          <w:rFonts w:ascii="Arial" w:hAnsi="Arial" w:cs="Arial"/>
          <w:sz w:val="18"/>
        </w:rPr>
        <w:t xml:space="preserve"> </w:t>
      </w:r>
      <w:r w:rsidRPr="00B50F3C">
        <w:rPr>
          <w:rFonts w:ascii="Arial" w:hAnsi="Arial" w:cs="Arial"/>
          <w:sz w:val="18"/>
        </w:rPr>
        <w:t>Odpovedni razlogi po 103. in 105. členu SZ-1.</w:t>
      </w:r>
    </w:p>
  </w:footnote>
  <w:footnote w:id="3">
    <w:p w14:paraId="16287B3C" w14:textId="77777777" w:rsidR="009D6CB0" w:rsidRPr="002E30CF" w:rsidRDefault="009D6CB0">
      <w:pPr>
        <w:pStyle w:val="Sprotnaopomba-besedilo"/>
      </w:pPr>
      <w:r w:rsidRPr="00B50F3C">
        <w:rPr>
          <w:rStyle w:val="Sprotnaopomba-sklic"/>
          <w:rFonts w:ascii="Arial" w:hAnsi="Arial" w:cs="Arial"/>
          <w:sz w:val="18"/>
        </w:rPr>
        <w:footnoteRef/>
      </w:r>
      <w:r w:rsidRPr="00B50F3C">
        <w:rPr>
          <w:rFonts w:ascii="Arial" w:hAnsi="Arial" w:cs="Arial"/>
          <w:sz w:val="18"/>
        </w:rPr>
        <w:t xml:space="preserve"> </w:t>
      </w:r>
      <w:r w:rsidRPr="00B50F3C">
        <w:rPr>
          <w:rFonts w:ascii="Arial" w:hAnsi="Arial" w:cs="Arial"/>
          <w:sz w:val="18"/>
        </w:rPr>
        <w:t>Stroški po SZ-1, javnem razpisu in najemni pogodbi.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97616B"/>
    <w:multiLevelType w:val="hybridMultilevel"/>
    <w:tmpl w:val="3B104D3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163BB4"/>
    <w:multiLevelType w:val="hybridMultilevel"/>
    <w:tmpl w:val="65247980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C07F0D"/>
    <w:multiLevelType w:val="hybridMultilevel"/>
    <w:tmpl w:val="424A9830"/>
    <w:lvl w:ilvl="0" w:tplc="491656B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8E6063"/>
    <w:multiLevelType w:val="hybridMultilevel"/>
    <w:tmpl w:val="B2FC10A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B03078"/>
    <w:multiLevelType w:val="hybridMultilevel"/>
    <w:tmpl w:val="8764958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C5E"/>
    <w:rsid w:val="00065A53"/>
    <w:rsid w:val="000748B2"/>
    <w:rsid w:val="000B3CEC"/>
    <w:rsid w:val="000B6799"/>
    <w:rsid w:val="000D5441"/>
    <w:rsid w:val="000E620A"/>
    <w:rsid w:val="00122B6B"/>
    <w:rsid w:val="001B06F5"/>
    <w:rsid w:val="001C33CE"/>
    <w:rsid w:val="002312F2"/>
    <w:rsid w:val="00251DDC"/>
    <w:rsid w:val="00295C5E"/>
    <w:rsid w:val="002E30CF"/>
    <w:rsid w:val="00314E31"/>
    <w:rsid w:val="003B2D80"/>
    <w:rsid w:val="003B4DE2"/>
    <w:rsid w:val="003F2FB9"/>
    <w:rsid w:val="003F6B9D"/>
    <w:rsid w:val="004546BD"/>
    <w:rsid w:val="00455FF1"/>
    <w:rsid w:val="00460A0C"/>
    <w:rsid w:val="00491F49"/>
    <w:rsid w:val="004A2098"/>
    <w:rsid w:val="005219D4"/>
    <w:rsid w:val="00580648"/>
    <w:rsid w:val="005A5E2E"/>
    <w:rsid w:val="005A6AA5"/>
    <w:rsid w:val="0061425E"/>
    <w:rsid w:val="006C45F2"/>
    <w:rsid w:val="006E24A5"/>
    <w:rsid w:val="0075165E"/>
    <w:rsid w:val="007605D2"/>
    <w:rsid w:val="00763394"/>
    <w:rsid w:val="007742CA"/>
    <w:rsid w:val="00797BE7"/>
    <w:rsid w:val="00804B8E"/>
    <w:rsid w:val="00880607"/>
    <w:rsid w:val="008B2062"/>
    <w:rsid w:val="008B4544"/>
    <w:rsid w:val="008E7E98"/>
    <w:rsid w:val="00925EB5"/>
    <w:rsid w:val="009A4C5F"/>
    <w:rsid w:val="009D6CB0"/>
    <w:rsid w:val="009E5F85"/>
    <w:rsid w:val="00A0776A"/>
    <w:rsid w:val="00A279CA"/>
    <w:rsid w:val="00A4769A"/>
    <w:rsid w:val="00A905FB"/>
    <w:rsid w:val="00AC4ACE"/>
    <w:rsid w:val="00B27C78"/>
    <w:rsid w:val="00B50F3C"/>
    <w:rsid w:val="00B72B99"/>
    <w:rsid w:val="00B81659"/>
    <w:rsid w:val="00B83DA4"/>
    <w:rsid w:val="00BA3768"/>
    <w:rsid w:val="00BB1D00"/>
    <w:rsid w:val="00C15741"/>
    <w:rsid w:val="00C21FBB"/>
    <w:rsid w:val="00C37797"/>
    <w:rsid w:val="00C4038F"/>
    <w:rsid w:val="00C533E7"/>
    <w:rsid w:val="00C702DF"/>
    <w:rsid w:val="00C82A99"/>
    <w:rsid w:val="00D06545"/>
    <w:rsid w:val="00D2378E"/>
    <w:rsid w:val="00D35F16"/>
    <w:rsid w:val="00D920DD"/>
    <w:rsid w:val="00E01148"/>
    <w:rsid w:val="00E10628"/>
    <w:rsid w:val="00E60F6D"/>
    <w:rsid w:val="00E8192B"/>
    <w:rsid w:val="00EC49DB"/>
    <w:rsid w:val="00EE69FD"/>
    <w:rsid w:val="00F351F6"/>
    <w:rsid w:val="00F51931"/>
    <w:rsid w:val="00F94C5E"/>
    <w:rsid w:val="00FA47EE"/>
    <w:rsid w:val="00FB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ADEE0"/>
  <w15:chartTrackingRefBased/>
  <w15:docId w15:val="{E4B73C22-BF74-43F1-AF97-4867D745F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A0776A"/>
    <w:pPr>
      <w:ind w:left="720"/>
      <w:contextualSpacing/>
    </w:pPr>
  </w:style>
  <w:style w:type="table" w:styleId="Tabelamrea">
    <w:name w:val="Table Grid"/>
    <w:basedOn w:val="Navadnatabela"/>
    <w:uiPriority w:val="39"/>
    <w:rsid w:val="008B2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8B20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8B2062"/>
    <w:rPr>
      <w:rFonts w:ascii="Segoe UI" w:hAnsi="Segoe UI" w:cs="Segoe UI"/>
      <w:sz w:val="18"/>
      <w:szCs w:val="18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9D6CB0"/>
    <w:pPr>
      <w:spacing w:after="0"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9D6CB0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9D6CB0"/>
    <w:rPr>
      <w:vertAlign w:val="superscript"/>
    </w:rPr>
  </w:style>
  <w:style w:type="paragraph" w:styleId="Glava">
    <w:name w:val="header"/>
    <w:basedOn w:val="Navaden"/>
    <w:link w:val="GlavaZnak"/>
    <w:uiPriority w:val="99"/>
    <w:unhideWhenUsed/>
    <w:rsid w:val="00B816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B81659"/>
  </w:style>
  <w:style w:type="paragraph" w:styleId="Noga">
    <w:name w:val="footer"/>
    <w:basedOn w:val="Navaden"/>
    <w:link w:val="NogaZnak"/>
    <w:uiPriority w:val="99"/>
    <w:unhideWhenUsed/>
    <w:rsid w:val="00B816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B81659"/>
  </w:style>
  <w:style w:type="character" w:styleId="Hiperpovezava">
    <w:name w:val="Hyperlink"/>
    <w:basedOn w:val="Privzetapisavaodstavka"/>
    <w:uiPriority w:val="99"/>
    <w:semiHidden/>
    <w:unhideWhenUsed/>
    <w:rsid w:val="00B72B99"/>
    <w:rPr>
      <w:color w:val="0563C1"/>
      <w:u w:val="single"/>
    </w:rPr>
  </w:style>
  <w:style w:type="character" w:styleId="Pripombasklic">
    <w:name w:val="annotation reference"/>
    <w:basedOn w:val="Privzetapisavaodstavka"/>
    <w:uiPriority w:val="99"/>
    <w:semiHidden/>
    <w:unhideWhenUsed/>
    <w:rsid w:val="00C82A99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C82A99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C82A99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C82A99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C82A99"/>
    <w:rPr>
      <w:b/>
      <w:bCs/>
      <w:sz w:val="20"/>
      <w:szCs w:val="20"/>
    </w:rPr>
  </w:style>
  <w:style w:type="character" w:styleId="Krepko">
    <w:name w:val="Strong"/>
    <w:basedOn w:val="Privzetapisavaodstavka"/>
    <w:uiPriority w:val="22"/>
    <w:qFormat/>
    <w:rsid w:val="00797B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uradni-list.si/glasilo-uradni-list-rs/vsebina/2008-01-1981" TargetMode="External"/><Relationship Id="rId18" Type="http://schemas.openxmlformats.org/officeDocument/2006/relationships/hyperlink" Target="https://www.uradni-list.si/glasilo-uradni-list-rs/vsebina/2012-01-1700" TargetMode="External"/><Relationship Id="rId26" Type="http://schemas.openxmlformats.org/officeDocument/2006/relationships/hyperlink" Target="https://www.uradni-list.si/glasilo-uradni-list-rs/vsebina/2024-01-2118" TargetMode="External"/><Relationship Id="rId39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hyperlink" Target="https://www.uradni-list.si/glasilo-uradni-list-rs/vsebina/2019-01-2610" TargetMode="External"/><Relationship Id="rId34" Type="http://schemas.openxmlformats.org/officeDocument/2006/relationships/hyperlink" Target="https://www.uradni-list.si/glasilo-uradni-list-rs/vsebina/2024-01-2672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uradni-list.si/glasilo-uradni-list-rs/vsebina/2006-01-2024" TargetMode="External"/><Relationship Id="rId17" Type="http://schemas.openxmlformats.org/officeDocument/2006/relationships/hyperlink" Target="https://www.uradni-list.si/glasilo-uradni-list-rs/vsebina/2011-01-3719" TargetMode="External"/><Relationship Id="rId25" Type="http://schemas.openxmlformats.org/officeDocument/2006/relationships/hyperlink" Target="https://www.uradni-list.si/glasilo-uradni-list-rs/vsebina/2023-01-2424" TargetMode="External"/><Relationship Id="rId33" Type="http://schemas.openxmlformats.org/officeDocument/2006/relationships/hyperlink" Target="https://www.uradni-list.si/glasilo-uradni-list-rs/vsebina/2023-01-4091" TargetMode="Externa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radni-list.si/glasilo-uradni-list-rs/vsebina/2011-01-2619" TargetMode="External"/><Relationship Id="rId20" Type="http://schemas.openxmlformats.org/officeDocument/2006/relationships/hyperlink" Target="https://www.uradni-list.si/glasilo-uradni-list-rs/vsebina/2017-01-1441" TargetMode="External"/><Relationship Id="rId29" Type="http://schemas.openxmlformats.org/officeDocument/2006/relationships/hyperlink" Target="https://www.uradni-list.si/glasilo-uradni-list-rs/vsebina/2017-01-289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uradni-list.si/glasilo-uradni-list-rs/vsebina/2004-01-0776" TargetMode="External"/><Relationship Id="rId24" Type="http://schemas.openxmlformats.org/officeDocument/2006/relationships/hyperlink" Target="https://www.uradni-list.si/glasilo-uradni-list-rs/vsebina/2023-01-0348" TargetMode="External"/><Relationship Id="rId32" Type="http://schemas.openxmlformats.org/officeDocument/2006/relationships/hyperlink" Target="https://www.uradni-list.si/glasilo-uradni-list-rs/vsebina/2021-01-0651" TargetMode="External"/><Relationship Id="rId37" Type="http://schemas.openxmlformats.org/officeDocument/2006/relationships/hyperlink" Target="https://www.uradni-list.si/glasilo-uradni-list-rs/vsebina/2023-01-2479" TargetMode="External"/><Relationship Id="rId40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openxmlformats.org/officeDocument/2006/relationships/hyperlink" Target="https://www.uradni-list.si/glasilo-uradni-list-rs/vsebina/2010-01-3387" TargetMode="External"/><Relationship Id="rId23" Type="http://schemas.openxmlformats.org/officeDocument/2006/relationships/hyperlink" Target="https://www.uradni-list.si/glasilo-uradni-list-rs/vsebina/2021-01-1868" TargetMode="External"/><Relationship Id="rId28" Type="http://schemas.openxmlformats.org/officeDocument/2006/relationships/hyperlink" Target="https://www.uradni-list.si/glasilo-uradni-list-rs/vsebina/2011-01-0201" TargetMode="External"/><Relationship Id="rId36" Type="http://schemas.openxmlformats.org/officeDocument/2006/relationships/hyperlink" Target="https://www.uradni-list.si/glasilo-uradni-list-rs/vsebina/2018-01-3797" TargetMode="External"/><Relationship Id="rId10" Type="http://schemas.openxmlformats.org/officeDocument/2006/relationships/hyperlink" Target="https://www.uradni-list.si/glasilo-uradni-list-rs/vsebina/2003-01-3312" TargetMode="External"/><Relationship Id="rId19" Type="http://schemas.openxmlformats.org/officeDocument/2006/relationships/hyperlink" Target="https://www.uradni-list.si/glasilo-uradni-list-rs/vsebina/2017-01-0678" TargetMode="External"/><Relationship Id="rId31" Type="http://schemas.openxmlformats.org/officeDocument/2006/relationships/hyperlink" Target="https://www.uradni-list.si/glasilo-uradni-list-rs/vsebina/2019-01-0096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yperlink" Target="https://www.uradni-list.si/glasilo-uradni-list-rs/vsebina/2008-01-2415" TargetMode="External"/><Relationship Id="rId22" Type="http://schemas.openxmlformats.org/officeDocument/2006/relationships/hyperlink" Target="https://www.uradni-list.si/glasilo-uradni-list-rs/vsebina/2020-01-3287" TargetMode="External"/><Relationship Id="rId27" Type="http://schemas.openxmlformats.org/officeDocument/2006/relationships/hyperlink" Target="https://www.uradni-list.si/glasilo-uradni-list-rs/vsebina/2025-01-2313" TargetMode="External"/><Relationship Id="rId30" Type="http://schemas.openxmlformats.org/officeDocument/2006/relationships/hyperlink" Target="https://www.uradni-list.si/glasilo-uradni-list-rs/vsebina/2018-01-0740" TargetMode="External"/><Relationship Id="rId35" Type="http://schemas.openxmlformats.org/officeDocument/2006/relationships/hyperlink" Target="https://www.uradni-list.si/glasilo-uradni-list-rs/vsebina/2018-01-0457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gners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D9E920E2-2B42-4BBF-9B6F-83965D289F35}">
  <ds:schemaRefs/>
</ds:datastoreItem>
</file>

<file path=customXml/itemProps2.xml><?xml version="1.0" encoding="utf-8"?>
<ds:datastoreItem xmlns:ds="http://schemas.openxmlformats.org/officeDocument/2006/customXml" ds:itemID="{845289CF-F007-400C-BF1A-B1BA0AD72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2280</Words>
  <Characters>12998</Characters>
  <Application>Microsoft Office Word</Application>
  <DocSecurity>0</DocSecurity>
  <Lines>108</Lines>
  <Paragraphs>30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Matjaž Žbogar</dc:creator>
  <cp:keywords/>
  <dc:description/>
  <cp:lastModifiedBy>Mirela Omerbegović</cp:lastModifiedBy>
  <cp:revision>5</cp:revision>
  <cp:lastPrinted>2019-07-09T12:30:00Z</cp:lastPrinted>
  <dcterms:created xsi:type="dcterms:W3CDTF">2026-04-16T10:03:00Z</dcterms:created>
  <dcterms:modified xsi:type="dcterms:W3CDTF">2026-05-14T11:49:00Z</dcterms:modified>
</cp:coreProperties>
</file>